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42" w:rsidRDefault="006F7F42">
      <w:r w:rsidRPr="00153342">
        <w:rPr>
          <w:i/>
        </w:rPr>
        <w:t>Resumen de contenidos trabajados e</w:t>
      </w:r>
      <w:r w:rsidR="00153342">
        <w:rPr>
          <w:i/>
        </w:rPr>
        <w:t>n la clase de compuestos orgánicos</w:t>
      </w:r>
      <w:r w:rsidRPr="00153342">
        <w:rPr>
          <w:i/>
        </w:rPr>
        <w:t xml:space="preserve"> por zoom</w:t>
      </w:r>
      <w:r>
        <w:t>:</w:t>
      </w:r>
    </w:p>
    <w:p w:rsidR="00182457" w:rsidRDefault="00182457">
      <w:r>
        <w:t>La Química orgánica es una rama de la química</w:t>
      </w:r>
      <w:r w:rsidR="00A90E99">
        <w:t xml:space="preserve"> que estudia los compuestos orgánicos</w:t>
      </w:r>
      <w:r>
        <w:t xml:space="preserve"> o compuestos del Carbono. El t</w:t>
      </w:r>
      <w:r w:rsidR="00FA1191">
        <w:t xml:space="preserve">érmino orgánico </w:t>
      </w:r>
      <w:r w:rsidR="00C208C3">
        <w:t xml:space="preserve">surge  en la antigüedad donde se lo utilizaba para nombrar a los compuestos que se obtenían de animales o vegetales, o sea de </w:t>
      </w:r>
      <w:r w:rsidR="00C208C3" w:rsidRPr="00C208C3">
        <w:rPr>
          <w:b/>
        </w:rPr>
        <w:t>organi</w:t>
      </w:r>
      <w:r w:rsidR="00C208C3">
        <w:t xml:space="preserve">smos vivos. En la actualidad, muchos de estos compuestos  se elaboran en el laboratorio, como los plásticos,  pero le seguimos llamando orgánicos. </w:t>
      </w:r>
    </w:p>
    <w:p w:rsidR="00C208C3" w:rsidRDefault="00C208C3">
      <w:r>
        <w:t xml:space="preserve">Existen millones de compuestos orgánicos, entre naturales y artificiales, todos tienen carbono en su estructura. Esta gran cantidad de compuestos con carbono se debe a la propiedad que presenta este elemento llamada </w:t>
      </w:r>
      <w:r w:rsidRPr="00C208C3">
        <w:rPr>
          <w:i/>
        </w:rPr>
        <w:t>concatenación</w:t>
      </w:r>
      <w:r>
        <w:t xml:space="preserve">: propiedad de un elemento de enlazarse consigo mismo formando largas cadenas. </w:t>
      </w:r>
    </w:p>
    <w:p w:rsidR="00C208C3" w:rsidRDefault="00C208C3">
      <w:r>
        <w:t>Vimos que hay algunos compuestos que teniendo Carbono en su estruc</w:t>
      </w:r>
      <w:r w:rsidR="00A90E99">
        <w:t>t</w:t>
      </w:r>
      <w:r>
        <w:t>ura, no son orgánicos, como el CO</w:t>
      </w:r>
      <w:r w:rsidRPr="00A90E99">
        <w:rPr>
          <w:vertAlign w:val="subscript"/>
        </w:rPr>
        <w:t>2</w:t>
      </w:r>
      <w:r>
        <w:t xml:space="preserve">, anión </w:t>
      </w:r>
      <w:r w:rsidR="00A90E99">
        <w:t>carbonato CO3</w:t>
      </w:r>
      <w:r w:rsidR="00A90E99" w:rsidRPr="00A90E99">
        <w:rPr>
          <w:vertAlign w:val="superscript"/>
        </w:rPr>
        <w:t>-2</w:t>
      </w:r>
      <w:r w:rsidR="00A90E99">
        <w:t xml:space="preserve"> anión </w:t>
      </w:r>
      <w:r>
        <w:t>cianuro CN</w:t>
      </w:r>
      <w:r w:rsidRPr="00C208C3">
        <w:rPr>
          <w:vertAlign w:val="superscript"/>
        </w:rPr>
        <w:t>-</w:t>
      </w:r>
    </w:p>
    <w:p w:rsidR="006F7F42" w:rsidRDefault="006F7F42">
      <w:r>
        <w:t xml:space="preserve">A su vez señalamos las </w:t>
      </w:r>
      <w:r w:rsidRPr="000A210A">
        <w:rPr>
          <w:b/>
          <w:i/>
        </w:rPr>
        <w:t>principales características y propiedades</w:t>
      </w:r>
      <w:r>
        <w:t xml:space="preserve"> de los compuestos orgánicos:</w:t>
      </w:r>
    </w:p>
    <w:p w:rsidR="00153342" w:rsidRDefault="000A210A">
      <w:r>
        <w:t>Está</w:t>
      </w:r>
      <w:r w:rsidR="00153342">
        <w:t>n formados por C, H, O halógenos y algunos no metales (N, S, P).</w:t>
      </w:r>
    </w:p>
    <w:p w:rsidR="00153342" w:rsidRDefault="000A210A">
      <w:r>
        <w:t xml:space="preserve">Se forman de cadenas estables entre átomos de Carbono y a esta propiedad se le llama </w:t>
      </w:r>
      <w:r w:rsidRPr="000A210A">
        <w:rPr>
          <w:i/>
        </w:rPr>
        <w:t>concatenación</w:t>
      </w:r>
      <w:r>
        <w:t>.</w:t>
      </w:r>
    </w:p>
    <w:p w:rsidR="000A210A" w:rsidRDefault="000A210A">
      <w:r>
        <w:t xml:space="preserve">La mayoría son </w:t>
      </w:r>
      <w:r w:rsidRPr="00A90E99">
        <w:rPr>
          <w:b/>
        </w:rPr>
        <w:t xml:space="preserve">insolubles </w:t>
      </w:r>
      <w:r>
        <w:t>en agua, aunque vimos excepciones</w:t>
      </w:r>
      <w:r w:rsidR="00A90E99">
        <w:t xml:space="preserve"> </w:t>
      </w:r>
      <w:r>
        <w:t>(</w:t>
      </w:r>
      <w:bookmarkStart w:id="0" w:name="_GoBack"/>
      <w:bookmarkEnd w:id="0"/>
      <w:r>
        <w:t xml:space="preserve">como azúcar y alcohol) y son solubles en solventes no polares como </w:t>
      </w:r>
      <w:proofErr w:type="spellStart"/>
      <w:r>
        <w:t>querosen</w:t>
      </w:r>
      <w:proofErr w:type="spellEnd"/>
      <w:r>
        <w:t xml:space="preserve">, </w:t>
      </w:r>
      <w:proofErr w:type="spellStart"/>
      <w:r>
        <w:t>disán</w:t>
      </w:r>
      <w:proofErr w:type="spellEnd"/>
      <w:r>
        <w:t xml:space="preserve">  o de baja polaridad como el alcoholes, acetona y otros.  En general, no conducen la corriente eléctrica, ni fundidos ni en solución.</w:t>
      </w:r>
    </w:p>
    <w:p w:rsidR="000A210A" w:rsidRDefault="000A210A">
      <w:r>
        <w:t xml:space="preserve">En general presentan puntos de fusión y ebullición bajos, </w:t>
      </w:r>
      <w:r w:rsidR="00A90E99">
        <w:t>(menores</w:t>
      </w:r>
      <w:r>
        <w:t xml:space="preserve"> de 300ªC</w:t>
      </w:r>
      <w:r w:rsidR="00A90E99">
        <w:t>)</w:t>
      </w:r>
      <w:r>
        <w:t xml:space="preserve">. </w:t>
      </w:r>
      <w:r w:rsidR="00A90E99">
        <w:t>S</w:t>
      </w:r>
      <w:r>
        <w:t>e descomponen con facilidad al ser calentados</w:t>
      </w:r>
      <w:r w:rsidR="00A90E99">
        <w:t>, dejando un residuo carbonoso</w:t>
      </w:r>
      <w:r>
        <w:t>.</w:t>
      </w:r>
    </w:p>
    <w:p w:rsidR="000A210A" w:rsidRDefault="000A210A">
      <w:r>
        <w:t xml:space="preserve">La mayoría son combustibles, es decir reaccionan con el </w:t>
      </w:r>
      <w:proofErr w:type="spellStart"/>
      <w:r>
        <w:t>dioxígeno</w:t>
      </w:r>
      <w:proofErr w:type="spellEnd"/>
      <w:r>
        <w:t xml:space="preserve"> liberando energía en forma de calor. A esa reacción le llamamos </w:t>
      </w:r>
      <w:r w:rsidRPr="00A90E99">
        <w:rPr>
          <w:b/>
        </w:rPr>
        <w:t>combustión</w:t>
      </w:r>
    </w:p>
    <w:p w:rsidR="00153342" w:rsidRDefault="00153342">
      <w:r>
        <w:t xml:space="preserve">A su vez, </w:t>
      </w:r>
      <w:r w:rsidRPr="000A210A">
        <w:rPr>
          <w:i/>
        </w:rPr>
        <w:t>ubicamos al Carbono</w:t>
      </w:r>
      <w:r>
        <w:t xml:space="preserve"> en la tabla periódica en el grupo IV A y en período 2. Recordamos tiene Z=6 número atómico 6, lo que nos indica que tiene 6 protones en el núcleo y por tanto 6 electrones en su periferia. Realizamos la distribución electrónica de </w:t>
      </w:r>
      <w:proofErr w:type="gramStart"/>
      <w:r>
        <w:t>esos</w:t>
      </w:r>
      <w:proofErr w:type="gramEnd"/>
      <w:r>
        <w:t xml:space="preserve"> e- colocando 2 e- en el primer nivel de energía y 4 e- en el segundo nivel. </w:t>
      </w:r>
      <w:proofErr w:type="gramStart"/>
      <w:r>
        <w:t>Estos</w:t>
      </w:r>
      <w:proofErr w:type="gramEnd"/>
      <w:r>
        <w:t xml:space="preserve"> 4 e- son los e- de valencia.</w:t>
      </w:r>
    </w:p>
    <w:p w:rsidR="00153342" w:rsidRDefault="00153342">
      <w:r>
        <w:t xml:space="preserve">El átomo de Carbono es </w:t>
      </w:r>
      <w:r w:rsidRPr="000A210A">
        <w:rPr>
          <w:b/>
        </w:rPr>
        <w:t>tetravalente</w:t>
      </w:r>
      <w:r>
        <w:t>, forma 4 enlaces covalentes. De este modo compl</w:t>
      </w:r>
      <w:r w:rsidR="000A210A">
        <w:t xml:space="preserve">eta con 8 e- su último nivel d </w:t>
      </w:r>
      <w:r w:rsidR="00A90E99">
        <w:t>energía (</w:t>
      </w:r>
      <w:r>
        <w:t>cada enlace le aporta 1 e-).</w:t>
      </w:r>
    </w:p>
    <w:p w:rsidR="007A666C" w:rsidRDefault="00153342">
      <w:r>
        <w:t>Se conocen muchos compuestos orgánicos, elegimos estudiar los hidrocarb</w:t>
      </w:r>
      <w:r w:rsidR="00392E61">
        <w:t xml:space="preserve">uros, tema de la </w:t>
      </w:r>
      <w:proofErr w:type="gramStart"/>
      <w:r w:rsidR="00392E61">
        <w:t>próxima</w:t>
      </w:r>
      <w:proofErr w:type="gramEnd"/>
      <w:r w:rsidR="00392E61">
        <w:t xml:space="preserve"> clase. </w:t>
      </w:r>
      <w:r w:rsidR="006F7F42">
        <w:br w:type="page"/>
      </w:r>
      <w:r w:rsidR="006F7F42">
        <w:lastRenderedPageBreak/>
        <w:br w:type="column"/>
      </w:r>
      <w:r w:rsidR="006F7F42">
        <w:lastRenderedPageBreak/>
        <w:t/>
      </w:r>
      <w:r w:rsidR="006F7F42">
        <w:t xml:space="preserve"> </w:t>
      </w:r>
      <w:r w:rsidR="006F7F42">
        <w:t/>
      </w:r>
      <w:r w:rsidR="006F7F42">
        <w:t xml:space="preserve"> </w:t>
      </w:r>
      <w:r w:rsidR="006F7F42">
        <w:t/>
      </w:r>
      <w:r w:rsidR="006F7F42">
        <w:t xml:space="preserve"> </w:t>
      </w:r>
      <w:r w:rsidR="006F7F42">
        <w:t/>
      </w:r>
      <w:r w:rsidR="006F7F42">
        <w:t xml:space="preserve"> </w:t>
      </w:r>
      <w:r w:rsidR="006F7F42">
        <w:t/>
      </w:r>
      <w:r w:rsidR="006F7F42">
        <w:t xml:space="preserve"> </w:t>
      </w:r>
      <w:r w:rsidR="006F7F42">
        <w:t xml:space="preserve"> </w:t>
      </w:r>
      <w:r w:rsidR="006F7F42">
        <w:t/>
      </w:r>
      <w:r w:rsidR="006F7F42">
        <w:t/>
      </w:r>
      <w:r w:rsidR="006F7F42">
        <w:t/>
      </w:r>
      <w:r w:rsidR="006F7F42">
        <w:t/>
      </w:r>
      <w:r w:rsidR="006F7F42">
        <w:t xml:space="preserve"> </w:t>
      </w:r>
      <w:r w:rsidR="006F7F42">
        <w:t/>
      </w:r>
      <w:r w:rsidR="006F7F42">
        <w:t/>
      </w:r>
      <w:r w:rsidR="006F7F42">
        <w:t xml:space="preserve"> </w:t>
      </w:r>
      <w:r w:rsidR="006F7F42">
        <w:t/>
      </w:r>
      <w:r w:rsidR="006F7F42">
        <w:t/>
      </w:r>
      <w:r w:rsidR="006F7F42">
        <w:t/>
      </w:r>
      <w:r w:rsidR="006F7F42">
        <w:t/>
      </w:r>
      <w:r w:rsidR="006F7F42">
        <w:t/>
      </w:r>
      <w:r w:rsidR="006F7F42">
        <w:t xml:space="preserve"> </w:t>
      </w:r>
      <w:r w:rsidR="006F7F42">
        <w:t/>
      </w:r>
      <w:r w:rsidR="006F7F42">
        <w:t/>
      </w:r>
      <w:r w:rsidR="006F7F42">
        <w:t xml:space="preserve"> </w:t>
      </w:r>
      <w:r w:rsidR="006F7F42">
        <w:br/>
      </w:r>
      <w:r w:rsidR="006F7F42">
        <w:t/>
      </w:r>
      <w:r w:rsidR="006F7F42">
        <w:noBreakHyphen/>
      </w:r>
      <w:r w:rsidR="006F7F42">
        <w:t/>
      </w:r>
      <w:r w:rsidR="006F7F42">
        <w:softHyphen/>
        <w:t xml:space="preserve"> !</w:t>
      </w:r>
      <w:r w:rsidR="006F7F42">
        <w:br/>
        <w:t xml:space="preserve"> "</w:t>
      </w:r>
      <w:r w:rsidR="006F7F42">
        <w:softHyphen/>
      </w:r>
      <w:r w:rsidR="006F7F42">
        <w:t xml:space="preserve"> </w:t>
      </w:r>
      <w:r w:rsidR="006F7F42">
        <w:br w:type="page"/>
      </w:r>
    </w:p>
    <w:sectPr w:rsidR="007A6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42"/>
    <w:rsid w:val="000A210A"/>
    <w:rsid w:val="00153342"/>
    <w:rsid w:val="00182457"/>
    <w:rsid w:val="00392E61"/>
    <w:rsid w:val="006F7F42"/>
    <w:rsid w:val="007A666C"/>
    <w:rsid w:val="00A90E99"/>
    <w:rsid w:val="00C208C3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2020-04-14T15:48:00Z</dcterms:created>
  <dcterms:modified xsi:type="dcterms:W3CDTF">2020-04-14T17:08:00Z</dcterms:modified>
</cp:coreProperties>
</file>