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0B" w:rsidRPr="00C14A0D" w:rsidRDefault="005A120B" w:rsidP="005A120B">
      <w:pPr>
        <w:jc w:val="center"/>
        <w:rPr>
          <w:b/>
          <w:sz w:val="32"/>
          <w:szCs w:val="32"/>
        </w:rPr>
      </w:pPr>
      <w:r w:rsidRPr="00C14A0D">
        <w:rPr>
          <w:b/>
          <w:sz w:val="32"/>
          <w:szCs w:val="32"/>
        </w:rPr>
        <w:t>ACTIVIDAD Nº 1 CÉLULAS PROCARIOTAS Y CÉLULAS EUCARIOTAS</w:t>
      </w:r>
    </w:p>
    <w:p w:rsidR="005A120B" w:rsidRPr="00D47466" w:rsidRDefault="005A120B" w:rsidP="005A120B">
      <w:pPr>
        <w:pStyle w:val="Prrafodelista"/>
        <w:numPr>
          <w:ilvl w:val="0"/>
          <w:numId w:val="1"/>
        </w:numPr>
        <w:tabs>
          <w:tab w:val="left" w:pos="315"/>
        </w:tabs>
        <w:spacing w:after="0" w:line="240" w:lineRule="auto"/>
        <w:rPr>
          <w:sz w:val="28"/>
          <w:szCs w:val="28"/>
        </w:rPr>
      </w:pPr>
      <w:r w:rsidRPr="00D47466">
        <w:rPr>
          <w:sz w:val="28"/>
          <w:szCs w:val="28"/>
        </w:rPr>
        <w:t>Realice un cuadro comparativo entre célula</w:t>
      </w:r>
      <w:r>
        <w:rPr>
          <w:sz w:val="28"/>
          <w:szCs w:val="28"/>
        </w:rPr>
        <w:t>s</w:t>
      </w:r>
      <w:r w:rsidRPr="00D47466">
        <w:rPr>
          <w:sz w:val="28"/>
          <w:szCs w:val="28"/>
        </w:rPr>
        <w:t xml:space="preserve"> procariota</w:t>
      </w:r>
      <w:r>
        <w:rPr>
          <w:sz w:val="28"/>
          <w:szCs w:val="28"/>
        </w:rPr>
        <w:t>s</w:t>
      </w:r>
      <w:r w:rsidRPr="00D47466">
        <w:rPr>
          <w:sz w:val="28"/>
          <w:szCs w:val="28"/>
        </w:rPr>
        <w:t xml:space="preserve"> y  célula</w:t>
      </w:r>
      <w:r>
        <w:rPr>
          <w:sz w:val="28"/>
          <w:szCs w:val="28"/>
        </w:rPr>
        <w:t>s</w:t>
      </w:r>
      <w:r w:rsidRPr="00D47466">
        <w:rPr>
          <w:sz w:val="28"/>
          <w:szCs w:val="28"/>
        </w:rPr>
        <w:t xml:space="preserve"> eucariota</w:t>
      </w:r>
      <w:r>
        <w:rPr>
          <w:sz w:val="28"/>
          <w:szCs w:val="28"/>
        </w:rPr>
        <w:t>s</w:t>
      </w:r>
      <w:r w:rsidRPr="00D47466">
        <w:rPr>
          <w:sz w:val="28"/>
          <w:szCs w:val="28"/>
        </w:rPr>
        <w:t>. Cite ejemplos</w:t>
      </w:r>
    </w:p>
    <w:p w:rsidR="005A120B" w:rsidRDefault="005A120B" w:rsidP="005A120B">
      <w:pPr>
        <w:jc w:val="center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8715823" wp14:editId="0F4F1A5F">
            <wp:simplePos x="0" y="0"/>
            <wp:positionH relativeFrom="column">
              <wp:posOffset>292735</wp:posOffset>
            </wp:positionH>
            <wp:positionV relativeFrom="paragraph">
              <wp:posOffset>219710</wp:posOffset>
            </wp:positionV>
            <wp:extent cx="1828800" cy="2009775"/>
            <wp:effectExtent l="0" t="0" r="0" b="9525"/>
            <wp:wrapThrough wrapText="bothSides">
              <wp:wrapPolygon edited="0">
                <wp:start x="0" y="0"/>
                <wp:lineTo x="0" y="21498"/>
                <wp:lineTo x="21375" y="21498"/>
                <wp:lineTo x="21375" y="0"/>
                <wp:lineTo x="0" y="0"/>
              </wp:wrapPolygon>
            </wp:wrapThrough>
            <wp:docPr id="1" name="Imagen 1" descr="cel pro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l proc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2" t="10620" r="8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20B" w:rsidRDefault="005A120B" w:rsidP="005A120B"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481B920B" wp14:editId="64BE88EF">
            <wp:simplePos x="0" y="0"/>
            <wp:positionH relativeFrom="column">
              <wp:posOffset>3093085</wp:posOffset>
            </wp:positionH>
            <wp:positionV relativeFrom="paragraph">
              <wp:posOffset>173990</wp:posOffset>
            </wp:positionV>
            <wp:extent cx="27813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52" y="21343"/>
                <wp:lineTo x="21452" y="0"/>
                <wp:lineTo x="0" y="0"/>
              </wp:wrapPolygon>
            </wp:wrapThrough>
            <wp:docPr id="2" name="Imagen 1" descr="Esquema de la complejidad de una célula eucariota y un procario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quema de la complejidad de una célula eucariota y un procariota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00" t="26316"/>
                    <a:stretch/>
                  </pic:blipFill>
                  <pic:spPr bwMode="auto">
                    <a:xfrm>
                      <a:off x="0" y="0"/>
                      <a:ext cx="2781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20B" w:rsidRPr="00C14A0D" w:rsidRDefault="005A120B" w:rsidP="005A120B"/>
    <w:p w:rsidR="005A120B" w:rsidRPr="00C14A0D" w:rsidRDefault="005A120B" w:rsidP="005A120B"/>
    <w:p w:rsidR="005A120B" w:rsidRDefault="005A120B" w:rsidP="005A120B"/>
    <w:p w:rsidR="005A120B" w:rsidRDefault="005A120B" w:rsidP="005A120B">
      <w:pPr>
        <w:tabs>
          <w:tab w:val="left" w:pos="315"/>
        </w:tabs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A120B" w:rsidRDefault="005A120B" w:rsidP="005A120B">
      <w:pPr>
        <w:tabs>
          <w:tab w:val="left" w:pos="315"/>
        </w:tabs>
        <w:spacing w:after="0" w:line="240" w:lineRule="auto"/>
        <w:ind w:left="709"/>
        <w:rPr>
          <w:sz w:val="28"/>
          <w:szCs w:val="28"/>
        </w:rPr>
      </w:pPr>
    </w:p>
    <w:p w:rsidR="005A120B" w:rsidRDefault="005A120B" w:rsidP="005A120B">
      <w:pPr>
        <w:tabs>
          <w:tab w:val="left" w:pos="315"/>
        </w:tabs>
        <w:spacing w:after="0" w:line="240" w:lineRule="auto"/>
        <w:ind w:left="709"/>
        <w:rPr>
          <w:sz w:val="28"/>
          <w:szCs w:val="28"/>
        </w:rPr>
      </w:pPr>
    </w:p>
    <w:p w:rsidR="005A120B" w:rsidRPr="005A120B" w:rsidRDefault="005A120B" w:rsidP="005A120B">
      <w:pPr>
        <w:pStyle w:val="Prrafodelista"/>
        <w:numPr>
          <w:ilvl w:val="0"/>
          <w:numId w:val="1"/>
        </w:numPr>
        <w:tabs>
          <w:tab w:val="left" w:pos="315"/>
        </w:tabs>
        <w:spacing w:after="0" w:line="240" w:lineRule="auto"/>
        <w:rPr>
          <w:sz w:val="28"/>
          <w:szCs w:val="28"/>
        </w:rPr>
      </w:pPr>
      <w:r w:rsidRPr="005A120B">
        <w:rPr>
          <w:sz w:val="28"/>
          <w:szCs w:val="28"/>
        </w:rPr>
        <w:t xml:space="preserve">Reconozca los diferentes </w:t>
      </w:r>
      <w:proofErr w:type="spellStart"/>
      <w:r w:rsidRPr="005A120B">
        <w:rPr>
          <w:sz w:val="28"/>
          <w:szCs w:val="28"/>
        </w:rPr>
        <w:t>organelos</w:t>
      </w:r>
      <w:proofErr w:type="spellEnd"/>
      <w:r>
        <w:rPr>
          <w:sz w:val="28"/>
          <w:szCs w:val="28"/>
        </w:rPr>
        <w:t xml:space="preserve"> citoplasmáticos y estructuras en cada célula</w:t>
      </w:r>
      <w:r w:rsidRPr="005A120B">
        <w:rPr>
          <w:sz w:val="28"/>
          <w:szCs w:val="28"/>
        </w:rPr>
        <w:t xml:space="preserve">. Aparato de Golgi, retículo </w:t>
      </w:r>
      <w:proofErr w:type="spellStart"/>
      <w:r w:rsidRPr="005A120B">
        <w:rPr>
          <w:sz w:val="28"/>
          <w:szCs w:val="28"/>
        </w:rPr>
        <w:t>endoplasmático</w:t>
      </w:r>
      <w:proofErr w:type="spellEnd"/>
      <w:r w:rsidRPr="005A120B">
        <w:rPr>
          <w:sz w:val="28"/>
          <w:szCs w:val="28"/>
        </w:rPr>
        <w:t xml:space="preserve"> rugoso y liso</w:t>
      </w:r>
      <w:r>
        <w:rPr>
          <w:sz w:val="28"/>
          <w:szCs w:val="28"/>
        </w:rPr>
        <w:t xml:space="preserve"> </w:t>
      </w:r>
      <w:r w:rsidRPr="005A120B">
        <w:rPr>
          <w:sz w:val="28"/>
          <w:szCs w:val="28"/>
        </w:rPr>
        <w:t>,mitocondrias,</w:t>
      </w:r>
      <w:r>
        <w:rPr>
          <w:sz w:val="28"/>
          <w:szCs w:val="28"/>
        </w:rPr>
        <w:t xml:space="preserve"> </w:t>
      </w:r>
      <w:r w:rsidRPr="005A120B">
        <w:rPr>
          <w:sz w:val="28"/>
          <w:szCs w:val="28"/>
        </w:rPr>
        <w:t>ribosomas,</w:t>
      </w:r>
      <w:r>
        <w:rPr>
          <w:sz w:val="28"/>
          <w:szCs w:val="28"/>
        </w:rPr>
        <w:t xml:space="preserve"> </w:t>
      </w:r>
      <w:r w:rsidRPr="005A120B">
        <w:rPr>
          <w:sz w:val="28"/>
          <w:szCs w:val="28"/>
        </w:rPr>
        <w:t>centriolos,</w:t>
      </w:r>
      <w:r>
        <w:rPr>
          <w:sz w:val="28"/>
          <w:szCs w:val="28"/>
        </w:rPr>
        <w:t xml:space="preserve"> </w:t>
      </w:r>
      <w:r w:rsidRPr="005A120B">
        <w:rPr>
          <w:sz w:val="28"/>
          <w:szCs w:val="28"/>
        </w:rPr>
        <w:t xml:space="preserve">lisosomas ,vacuolas y cloroplastos </w:t>
      </w:r>
    </w:p>
    <w:p w:rsidR="005A120B" w:rsidRPr="00D47466" w:rsidRDefault="005A120B" w:rsidP="005A120B">
      <w:pPr>
        <w:rPr>
          <w:sz w:val="28"/>
          <w:szCs w:val="28"/>
        </w:rPr>
      </w:pPr>
    </w:p>
    <w:p w:rsidR="005A120B" w:rsidRPr="00C14A0D" w:rsidRDefault="005A120B" w:rsidP="005A120B"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00968044" wp14:editId="28C35F3C">
            <wp:simplePos x="0" y="0"/>
            <wp:positionH relativeFrom="column">
              <wp:posOffset>3274060</wp:posOffset>
            </wp:positionH>
            <wp:positionV relativeFrom="paragraph">
              <wp:posOffset>193675</wp:posOffset>
            </wp:positionV>
            <wp:extent cx="1688465" cy="1943100"/>
            <wp:effectExtent l="0" t="0" r="6985" b="0"/>
            <wp:wrapThrough wrapText="bothSides">
              <wp:wrapPolygon edited="0">
                <wp:start x="0" y="0"/>
                <wp:lineTo x="0" y="21388"/>
                <wp:lineTo x="21446" y="21388"/>
                <wp:lineTo x="2144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6A2952EB" wp14:editId="4E5EE9B5">
            <wp:simplePos x="0" y="0"/>
            <wp:positionH relativeFrom="column">
              <wp:posOffset>673735</wp:posOffset>
            </wp:positionH>
            <wp:positionV relativeFrom="paragraph">
              <wp:posOffset>88900</wp:posOffset>
            </wp:positionV>
            <wp:extent cx="1635760" cy="2181225"/>
            <wp:effectExtent l="0" t="0" r="2540" b="9525"/>
            <wp:wrapThrough wrapText="bothSides">
              <wp:wrapPolygon edited="0">
                <wp:start x="0" y="0"/>
                <wp:lineTo x="0" y="21506"/>
                <wp:lineTo x="21382" y="21506"/>
                <wp:lineTo x="21382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20B" w:rsidRPr="00C14A0D" w:rsidRDefault="005A120B" w:rsidP="005A120B"/>
    <w:p w:rsidR="005A120B" w:rsidRPr="00C14A0D" w:rsidRDefault="005A120B" w:rsidP="005A120B"/>
    <w:p w:rsidR="005A120B" w:rsidRPr="00C14A0D" w:rsidRDefault="005A120B" w:rsidP="005A120B"/>
    <w:p w:rsidR="005A120B" w:rsidRPr="00C14A0D" w:rsidRDefault="005A120B" w:rsidP="005A120B"/>
    <w:p w:rsidR="005A120B" w:rsidRPr="00C14A0D" w:rsidRDefault="005A120B" w:rsidP="005A120B"/>
    <w:p w:rsidR="005A120B" w:rsidRPr="00C14A0D" w:rsidRDefault="005A120B" w:rsidP="005A120B"/>
    <w:p w:rsidR="005A120B" w:rsidRDefault="005A120B" w:rsidP="005A120B"/>
    <w:p w:rsidR="005A120B" w:rsidRDefault="005A120B" w:rsidP="005A120B"/>
    <w:p w:rsidR="005A120B" w:rsidRPr="005A120B" w:rsidRDefault="005A120B" w:rsidP="005A120B">
      <w:pPr>
        <w:pStyle w:val="Prrafodelista"/>
        <w:numPr>
          <w:ilvl w:val="0"/>
          <w:numId w:val="1"/>
        </w:numPr>
        <w:tabs>
          <w:tab w:val="left" w:pos="315"/>
        </w:tabs>
        <w:spacing w:after="0" w:line="240" w:lineRule="auto"/>
        <w:rPr>
          <w:sz w:val="28"/>
          <w:szCs w:val="28"/>
        </w:rPr>
      </w:pPr>
      <w:r w:rsidRPr="005A120B">
        <w:rPr>
          <w:sz w:val="28"/>
          <w:szCs w:val="28"/>
        </w:rPr>
        <w:t>Nombre diferencias y semejanzas entre las células eucariotas vegetal y animal</w:t>
      </w:r>
    </w:p>
    <w:p w:rsidR="005A120B" w:rsidRPr="00D47466" w:rsidRDefault="005A120B" w:rsidP="005A120B">
      <w:pPr>
        <w:rPr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502DB9BA" wp14:editId="053AEEF0">
            <wp:simplePos x="0" y="0"/>
            <wp:positionH relativeFrom="column">
              <wp:posOffset>673735</wp:posOffset>
            </wp:positionH>
            <wp:positionV relativeFrom="paragraph">
              <wp:posOffset>260350</wp:posOffset>
            </wp:positionV>
            <wp:extent cx="175260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hrough>
            <wp:docPr id="5" name="Imagen 5" descr="celula_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elula_anim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3020" r="20833" b="6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20B" w:rsidRDefault="005A120B" w:rsidP="005A120B">
      <w:r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 wp14:anchorId="40ED22E9" wp14:editId="6461278C">
            <wp:simplePos x="0" y="0"/>
            <wp:positionH relativeFrom="column">
              <wp:posOffset>3740785</wp:posOffset>
            </wp:positionH>
            <wp:positionV relativeFrom="paragraph">
              <wp:posOffset>36195</wp:posOffset>
            </wp:positionV>
            <wp:extent cx="2425065" cy="1410970"/>
            <wp:effectExtent l="0" t="0" r="0" b="0"/>
            <wp:wrapThrough wrapText="bothSides">
              <wp:wrapPolygon edited="0">
                <wp:start x="0" y="0"/>
                <wp:lineTo x="0" y="21289"/>
                <wp:lineTo x="21379" y="21289"/>
                <wp:lineTo x="21379" y="0"/>
                <wp:lineTo x="0" y="0"/>
              </wp:wrapPolygon>
            </wp:wrapThrough>
            <wp:docPr id="6" name="Imagen 6" descr="http://i.ytimg.com/vi/UEBXm6yvTKI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ytimg.com/vi/UEBXm6yvTKI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5022" b="18312"/>
                    <a:stretch/>
                  </pic:blipFill>
                  <pic:spPr bwMode="auto">
                    <a:xfrm>
                      <a:off x="0" y="0"/>
                      <a:ext cx="242506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20B" w:rsidRDefault="005A120B" w:rsidP="005A120B"/>
    <w:p w:rsidR="005A120B" w:rsidRDefault="005A120B" w:rsidP="005A120B"/>
    <w:p w:rsidR="005A120B" w:rsidRDefault="005A120B" w:rsidP="005A120B"/>
    <w:p w:rsidR="005A120B" w:rsidRDefault="005A120B" w:rsidP="005A120B"/>
    <w:p w:rsidR="005A120B" w:rsidRDefault="005A120B" w:rsidP="005A120B"/>
    <w:p w:rsidR="00FB1D34" w:rsidRDefault="005A120B"/>
    <w:p w:rsidR="005A120B" w:rsidRDefault="005A120B"/>
    <w:p w:rsidR="005A120B" w:rsidRPr="005A120B" w:rsidRDefault="005A120B" w:rsidP="005A120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5A120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VINCULA LAS COLUMNAS ENTRE ORGANELOS CITOPLASMÁTICOS Y SUS FUNCIONES</w:t>
      </w:r>
    </w:p>
    <w:p w:rsidR="005A120B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120B" w:rsidRDefault="005A120B" w:rsidP="005A120B">
      <w:pPr>
        <w:tabs>
          <w:tab w:val="left" w:pos="851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6103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</w:t>
      </w:r>
    </w:p>
    <w:p w:rsidR="005A120B" w:rsidRPr="00161036" w:rsidRDefault="005A120B" w:rsidP="005A120B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</w:t>
      </w:r>
      <w:r w:rsidRPr="0016103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a) mitocondrias                                                  formación del aparato mitótico</w:t>
      </w:r>
    </w:p>
    <w:p w:rsidR="005A120B" w:rsidRPr="00161036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6103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b) ribosomas                                                      almacena agua y alimento</w:t>
      </w:r>
    </w:p>
    <w:p w:rsidR="005A120B" w:rsidRPr="00161036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6103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c) aparato de </w:t>
      </w:r>
      <w:proofErr w:type="spellStart"/>
      <w:r w:rsidRPr="0016103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golgi</w:t>
      </w:r>
      <w:proofErr w:type="spellEnd"/>
      <w:r w:rsidRPr="0016103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                           respiración celular       </w:t>
      </w:r>
    </w:p>
    <w:p w:rsidR="005A120B" w:rsidRPr="00161036" w:rsidRDefault="005A120B" w:rsidP="005A120B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6103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d) retículo </w:t>
      </w:r>
      <w:proofErr w:type="spellStart"/>
      <w:r w:rsidRPr="0016103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endoplasmático</w:t>
      </w:r>
      <w:proofErr w:type="spellEnd"/>
      <w:r w:rsidRPr="0016103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liso                          fotosíntesis</w:t>
      </w:r>
    </w:p>
    <w:p w:rsidR="005A120B" w:rsidRPr="00161036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6103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e) </w:t>
      </w:r>
      <w:proofErr w:type="spellStart"/>
      <w:r w:rsidRPr="0016103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centríolos</w:t>
      </w:r>
      <w:proofErr w:type="spellEnd"/>
      <w:r w:rsidRPr="0016103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                                    síntesis de proteínas</w:t>
      </w:r>
    </w:p>
    <w:p w:rsidR="005A120B" w:rsidRPr="00161036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6103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f) cloroplastos                                                   síntesis de lípidos</w:t>
      </w:r>
    </w:p>
    <w:p w:rsidR="005A120B" w:rsidRPr="00161036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6103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g) vacuolas                                                        digestión celular</w:t>
      </w:r>
    </w:p>
    <w:p w:rsidR="005A120B" w:rsidRPr="00161036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6103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h) lisosomas                                                      almacena diferentes sustancias</w:t>
      </w:r>
    </w:p>
    <w:p w:rsidR="005A120B" w:rsidRPr="00161036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6103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</w:p>
    <w:p w:rsidR="005A120B" w:rsidRPr="00161036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REALIZAREMOS LA </w:t>
      </w:r>
      <w:r w:rsidRPr="00144FBF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OBSERVACIÓN DE CÉLULAS PROCARIOTAS Y EUCARIOTAS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AL MICROSCOPIO</w:t>
      </w:r>
      <w:bookmarkStart w:id="0" w:name="_GoBack"/>
      <w:bookmarkEnd w:id="0"/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Objetivo: reconocer células procariotas (</w:t>
      </w:r>
      <w:proofErr w:type="spellStart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Anabaena</w:t>
      </w:r>
      <w:proofErr w:type="spellEnd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, </w:t>
      </w:r>
      <w:proofErr w:type="spellStart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cianobacteria</w:t>
      </w:r>
      <w:proofErr w:type="spellEnd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) y eucariotas animal y vegetal</w:t>
      </w:r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Materiales: microscopio</w:t>
      </w:r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</w:t>
      </w:r>
      <w:proofErr w:type="gramStart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porta</w:t>
      </w:r>
      <w:proofErr w:type="gramEnd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objeto</w:t>
      </w:r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</w:t>
      </w:r>
      <w:proofErr w:type="gramStart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cubre</w:t>
      </w:r>
      <w:proofErr w:type="gramEnd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objeto</w:t>
      </w:r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</w:t>
      </w:r>
      <w:proofErr w:type="gramStart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cebolla</w:t>
      </w:r>
      <w:proofErr w:type="gramEnd"/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</w:t>
      </w:r>
      <w:proofErr w:type="gramStart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azul</w:t>
      </w:r>
      <w:proofErr w:type="gramEnd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de metileno</w:t>
      </w:r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</w:t>
      </w:r>
      <w:proofErr w:type="spellStart"/>
      <w:proofErr w:type="gramStart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lugol</w:t>
      </w:r>
      <w:proofErr w:type="spellEnd"/>
      <w:proofErr w:type="gramEnd"/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</w:t>
      </w:r>
      <w:proofErr w:type="gramStart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pinza</w:t>
      </w:r>
      <w:proofErr w:type="gramEnd"/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</w:t>
      </w:r>
      <w:proofErr w:type="gramStart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cuchillo</w:t>
      </w:r>
      <w:proofErr w:type="gramEnd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</w:t>
      </w:r>
      <w:proofErr w:type="spellStart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Azolla</w:t>
      </w:r>
      <w:proofErr w:type="spellEnd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(helecho acuático)</w:t>
      </w:r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Procedimientos:</w:t>
      </w:r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     1) Frotar un trocito de </w:t>
      </w:r>
      <w:proofErr w:type="spellStart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Azolla</w:t>
      </w:r>
      <w:proofErr w:type="spellEnd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con dos portaobjetos, ponerle </w:t>
      </w:r>
    </w:p>
    <w:p w:rsidR="005A120B" w:rsidRPr="00144FBF" w:rsidRDefault="005A120B" w:rsidP="005A120B">
      <w:pPr>
        <w:tabs>
          <w:tab w:val="left" w:pos="1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ab/>
      </w:r>
      <w:proofErr w:type="gramStart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unas</w:t>
      </w:r>
      <w:proofErr w:type="gramEnd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gotas de agua y el </w:t>
      </w:r>
      <w:proofErr w:type="spellStart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cubreobjeto</w:t>
      </w:r>
      <w:proofErr w:type="spellEnd"/>
    </w:p>
    <w:p w:rsidR="005A120B" w:rsidRPr="00144FBF" w:rsidRDefault="005A120B" w:rsidP="005A120B">
      <w:pPr>
        <w:spacing w:after="0" w:line="240" w:lineRule="auto"/>
        <w:ind w:left="1695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</w:t>
      </w:r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ortar la cebolla a la mitad, realizar un corte en forma de “v” en la parte interna y con una pinza tomar el corte. Coloquen la “membrana” sobre el portaobjeto con una gota de agua y </w:t>
      </w:r>
      <w:proofErr w:type="spellStart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lugol</w:t>
      </w:r>
      <w:proofErr w:type="spellEnd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y luego lo cubren con el </w:t>
      </w:r>
      <w:proofErr w:type="spellStart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cubreobjeto</w:t>
      </w:r>
      <w:proofErr w:type="spellEnd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</w:t>
      </w:r>
    </w:p>
    <w:p w:rsidR="005A120B" w:rsidRPr="00144FBF" w:rsidRDefault="005A120B" w:rsidP="005A120B">
      <w:pPr>
        <w:spacing w:after="0" w:line="240" w:lineRule="auto"/>
        <w:ind w:left="1695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3) </w:t>
      </w:r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Raspar la parte interna de la </w:t>
      </w:r>
      <w:proofErr w:type="gramStart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mejilla ,</w:t>
      </w:r>
      <w:proofErr w:type="gramEnd"/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coloquen lo obtenido en el borde de un portaobjeto y con otro realicen un frotis, es decir, extiendan el material sobre la superficie, ponerle unas gotas de azul de metileno.</w:t>
      </w:r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Observaciones</w:t>
      </w:r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5A120B" w:rsidRPr="00144FBF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5A120B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5A120B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44FB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Conclusiones  </w:t>
      </w:r>
    </w:p>
    <w:p w:rsidR="005A120B" w:rsidRDefault="005A120B" w:rsidP="005A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5A120B" w:rsidRDefault="005A120B"/>
    <w:sectPr w:rsidR="005A120B" w:rsidSect="005A120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1221"/>
    <w:multiLevelType w:val="hybridMultilevel"/>
    <w:tmpl w:val="6BF63372"/>
    <w:lvl w:ilvl="0" w:tplc="CF78D9B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00C68C0"/>
    <w:multiLevelType w:val="hybridMultilevel"/>
    <w:tmpl w:val="6BF63372"/>
    <w:lvl w:ilvl="0" w:tplc="CF78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0B"/>
    <w:rsid w:val="005A120B"/>
    <w:rsid w:val="00A41555"/>
    <w:rsid w:val="00F7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0B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0B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1</cp:revision>
  <dcterms:created xsi:type="dcterms:W3CDTF">2018-04-02T23:19:00Z</dcterms:created>
  <dcterms:modified xsi:type="dcterms:W3CDTF">2018-04-02T23:27:00Z</dcterms:modified>
</cp:coreProperties>
</file>