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81C" w:rsidRDefault="00B2181C">
      <w:r>
        <w:rPr>
          <w:noProof/>
          <w:lang w:eastAsia="es-AR"/>
        </w:rPr>
        <mc:AlternateContent>
          <mc:Choice Requires="wps">
            <w:drawing>
              <wp:anchor distT="0" distB="0" distL="114300" distR="114300" simplePos="0" relativeHeight="251659264" behindDoc="0" locked="0" layoutInCell="1" allowOverlap="1" wp14:anchorId="08678F74" wp14:editId="07F719DB">
                <wp:simplePos x="0" y="0"/>
                <wp:positionH relativeFrom="column">
                  <wp:posOffset>654338</wp:posOffset>
                </wp:positionH>
                <wp:positionV relativeFrom="paragraph">
                  <wp:posOffset>-2540</wp:posOffset>
                </wp:positionV>
                <wp:extent cx="1828800" cy="681487"/>
                <wp:effectExtent l="0" t="0" r="0" b="4445"/>
                <wp:wrapNone/>
                <wp:docPr id="1" name="1 Cuadro de texto"/>
                <wp:cNvGraphicFramePr/>
                <a:graphic xmlns:a="http://schemas.openxmlformats.org/drawingml/2006/main">
                  <a:graphicData uri="http://schemas.microsoft.com/office/word/2010/wordprocessingShape">
                    <wps:wsp>
                      <wps:cNvSpPr txBox="1"/>
                      <wps:spPr>
                        <a:xfrm>
                          <a:off x="0" y="0"/>
                          <a:ext cx="1828800" cy="681487"/>
                        </a:xfrm>
                        <a:prstGeom prst="rect">
                          <a:avLst/>
                        </a:prstGeom>
                        <a:noFill/>
                        <a:ln>
                          <a:noFill/>
                        </a:ln>
                        <a:effectLst/>
                      </wps:spPr>
                      <wps:txbx>
                        <w:txbxContent>
                          <w:p w:rsidR="00B2181C" w:rsidRPr="00B2181C" w:rsidRDefault="00B2181C" w:rsidP="00B2181C">
                            <w:pPr>
                              <w:jc w:val="center"/>
                              <w:rPr>
                                <w:b/>
                                <w:i/>
                                <w:color w:val="4F81BD" w:themeColor="accent1"/>
                                <w:sz w:val="68"/>
                                <w:szCs w:val="6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B2181C">
                              <w:rPr>
                                <w:b/>
                                <w:color w:val="4F81BD" w:themeColor="accent1"/>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Ficha</w:t>
                            </w:r>
                            <w:r w:rsidRPr="00B2181C">
                              <w:rPr>
                                <w:b/>
                                <w:color w:val="4F81BD" w:themeColor="accent1"/>
                                <w:sz w:val="68"/>
                                <w:szCs w:val="6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Pr="00B2181C">
                              <w:rPr>
                                <w:b/>
                                <w:color w:val="4F81BD" w:themeColor="accent1"/>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de trabajo</w:t>
                            </w:r>
                            <w:r w:rsidRPr="00B2181C">
                              <w:rPr>
                                <w:b/>
                                <w:color w:val="4F81BD" w:themeColor="accent1"/>
                                <w:sz w:val="68"/>
                                <w:szCs w:val="6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Pr="00B2181C">
                              <w:rPr>
                                <w:b/>
                                <w:i/>
                                <w:color w:val="4F81BD" w:themeColor="accent1"/>
                                <w:sz w:val="68"/>
                                <w:szCs w:val="6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Soluciones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51.5pt;margin-top:-.2pt;width:2in;height:53.6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" filled="f" stroked="f">
                <v:textbox>
                  <w:txbxContent>
                    <w:p w:rsidR="00B2181C" w:rsidRPr="00B2181C" w:rsidRDefault="00B2181C" w:rsidP="00B2181C">
                      <w:pPr>
                        <w:jc w:val="center"/>
                        <w:rPr>
                          <w:b/>
                          <w:i/>
                          <w:color w:val="4F81BD" w:themeColor="accent1"/>
                          <w:sz w:val="68"/>
                          <w:szCs w:val="6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B2181C">
                        <w:rPr>
                          <w:b/>
                          <w:color w:val="4F81BD" w:themeColor="accent1"/>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Ficha</w:t>
                      </w:r>
                      <w:r w:rsidRPr="00B2181C">
                        <w:rPr>
                          <w:b/>
                          <w:color w:val="4F81BD" w:themeColor="accent1"/>
                          <w:sz w:val="68"/>
                          <w:szCs w:val="6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Pr="00B2181C">
                        <w:rPr>
                          <w:b/>
                          <w:color w:val="4F81BD" w:themeColor="accent1"/>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de trabajo</w:t>
                      </w:r>
                      <w:r w:rsidRPr="00B2181C">
                        <w:rPr>
                          <w:b/>
                          <w:color w:val="4F81BD" w:themeColor="accent1"/>
                          <w:sz w:val="68"/>
                          <w:szCs w:val="6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Pr="00B2181C">
                        <w:rPr>
                          <w:b/>
                          <w:i/>
                          <w:color w:val="4F81BD" w:themeColor="accent1"/>
                          <w:sz w:val="68"/>
                          <w:szCs w:val="68"/>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Soluciones</w:t>
                      </w:r>
                    </w:p>
                  </w:txbxContent>
                </v:textbox>
              </v:shape>
            </w:pict>
          </mc:Fallback>
        </mc:AlternateContent>
      </w:r>
    </w:p>
    <w:p w:rsidR="00B2181C" w:rsidRDefault="00B2181C" w:rsidP="00B2181C"/>
    <w:p w:rsidR="00B2181C" w:rsidRDefault="00B2181C" w:rsidP="00B2181C">
      <w:pPr>
        <w:rPr>
          <w:rFonts w:ascii="Harlow Solid Italic" w:hAnsi="Harlow Solid Italic" w:cs="Times New Roman"/>
          <w:sz w:val="24"/>
          <w:szCs w:val="24"/>
        </w:rPr>
      </w:pPr>
    </w:p>
    <w:p w:rsidR="00B2181C" w:rsidRPr="00B2181C" w:rsidRDefault="00B2181C" w:rsidP="00B2181C">
      <w:pPr>
        <w:rPr>
          <w:rFonts w:ascii="Harlow Solid Italic" w:hAnsi="Harlow Solid Italic" w:cs="Times New Roman"/>
          <w:sz w:val="32"/>
          <w:szCs w:val="32"/>
        </w:rPr>
      </w:pPr>
      <w:r w:rsidRPr="00B2181C">
        <w:rPr>
          <w:rFonts w:ascii="Harlow Solid Italic" w:hAnsi="Harlow Solid Italic" w:cs="Times New Roman"/>
          <w:sz w:val="32"/>
          <w:szCs w:val="32"/>
        </w:rPr>
        <w:t>¿Qué es una solución?</w:t>
      </w:r>
    </w:p>
    <w:p w:rsidR="00B2181C" w:rsidRDefault="00B2181C" w:rsidP="00B2181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Es una mezcla uniforme de 2 o más sustancias, por lo tanto las soluciones son sistemas homogéneos. </w:t>
      </w:r>
    </w:p>
    <w:p w:rsidR="00B2181C" w:rsidRDefault="00B2181C" w:rsidP="00B2181C">
      <w:pPr>
        <w:spacing w:line="240" w:lineRule="auto"/>
        <w:rPr>
          <w:rFonts w:ascii="Times New Roman" w:hAnsi="Times New Roman" w:cs="Times New Roman"/>
          <w:sz w:val="24"/>
          <w:szCs w:val="24"/>
        </w:rPr>
      </w:pPr>
      <w:r>
        <w:rPr>
          <w:rFonts w:ascii="Times New Roman" w:hAnsi="Times New Roman" w:cs="Times New Roman"/>
          <w:sz w:val="24"/>
          <w:szCs w:val="24"/>
        </w:rPr>
        <w:tab/>
        <w:t>A los componentes de una solución se los clasifica de la siguiente forma:</w:t>
      </w:r>
    </w:p>
    <w:p w:rsidR="00B2181C" w:rsidRDefault="00B2181C" w:rsidP="00B2181C">
      <w:pPr>
        <w:pStyle w:val="Prrafodelista"/>
        <w:numPr>
          <w:ilvl w:val="0"/>
          <w:numId w:val="2"/>
        </w:numPr>
        <w:spacing w:line="240" w:lineRule="auto"/>
        <w:rPr>
          <w:rFonts w:ascii="Times New Roman" w:hAnsi="Times New Roman" w:cs="Times New Roman"/>
          <w:sz w:val="24"/>
          <w:szCs w:val="24"/>
        </w:rPr>
      </w:pPr>
      <w:r>
        <w:rPr>
          <w:rFonts w:ascii="Harlow Solid Italic" w:hAnsi="Harlow Solid Italic" w:cs="Times New Roman"/>
          <w:sz w:val="24"/>
          <w:szCs w:val="24"/>
        </w:rPr>
        <w:t>solvente:</w:t>
      </w:r>
      <w:r>
        <w:rPr>
          <w:rFonts w:ascii="Times New Roman" w:hAnsi="Times New Roman" w:cs="Times New Roman"/>
          <w:sz w:val="24"/>
          <w:szCs w:val="24"/>
        </w:rPr>
        <w:t xml:space="preserve"> es el que se encuentra en mayor proporción </w:t>
      </w:r>
    </w:p>
    <w:p w:rsidR="00B2181C" w:rsidRDefault="00B2181C" w:rsidP="00B2181C">
      <w:pPr>
        <w:pStyle w:val="Prrafodelista"/>
        <w:numPr>
          <w:ilvl w:val="0"/>
          <w:numId w:val="2"/>
        </w:numPr>
        <w:spacing w:line="240" w:lineRule="auto"/>
        <w:rPr>
          <w:rFonts w:ascii="Times New Roman" w:hAnsi="Times New Roman" w:cs="Times New Roman"/>
          <w:sz w:val="24"/>
          <w:szCs w:val="24"/>
        </w:rPr>
      </w:pPr>
      <w:r w:rsidRPr="00B2181C">
        <w:rPr>
          <w:rFonts w:ascii="Harlow Solid Italic" w:hAnsi="Harlow Solid Italic" w:cs="Times New Roman"/>
          <w:sz w:val="24"/>
          <w:szCs w:val="24"/>
        </w:rPr>
        <w:t>soluto:</w:t>
      </w:r>
      <w:r>
        <w:rPr>
          <w:rFonts w:ascii="Times New Roman" w:hAnsi="Times New Roman" w:cs="Times New Roman"/>
          <w:sz w:val="24"/>
          <w:szCs w:val="24"/>
        </w:rPr>
        <w:t xml:space="preserve"> el/los que encuentran en menor proporción</w:t>
      </w:r>
    </w:p>
    <w:p w:rsidR="00B2181C" w:rsidRDefault="003B24F9" w:rsidP="00B2181C">
      <w:pPr>
        <w:spacing w:line="240" w:lineRule="auto"/>
        <w:rPr>
          <w:rFonts w:ascii="Times New Roman" w:hAnsi="Times New Roman" w:cs="Times New Roman"/>
          <w:sz w:val="24"/>
          <w:szCs w:val="24"/>
        </w:rPr>
      </w:pPr>
      <w:r>
        <w:rPr>
          <w:rFonts w:ascii="Times New Roman" w:hAnsi="Times New Roman" w:cs="Times New Roman"/>
          <w:noProof/>
          <w:sz w:val="24"/>
          <w:szCs w:val="24"/>
          <w:lang w:eastAsia="es-AR"/>
        </w:rPr>
        <mc:AlternateContent>
          <mc:Choice Requires="wps">
            <w:drawing>
              <wp:anchor distT="0" distB="0" distL="114300" distR="114300" simplePos="0" relativeHeight="251660288" behindDoc="0" locked="0" layoutInCell="1" allowOverlap="1" wp14:anchorId="70A1645B" wp14:editId="7A93EEDE">
                <wp:simplePos x="0" y="0"/>
                <wp:positionH relativeFrom="column">
                  <wp:posOffset>5080659</wp:posOffset>
                </wp:positionH>
                <wp:positionV relativeFrom="paragraph">
                  <wp:posOffset>107004</wp:posOffset>
                </wp:positionV>
                <wp:extent cx="853440" cy="1069340"/>
                <wp:effectExtent l="0" t="0" r="22860" b="16510"/>
                <wp:wrapNone/>
                <wp:docPr id="5" name="5 Cuadro de texto"/>
                <wp:cNvGraphicFramePr/>
                <a:graphic xmlns:a="http://schemas.openxmlformats.org/drawingml/2006/main">
                  <a:graphicData uri="http://schemas.microsoft.com/office/word/2010/wordprocessingShape">
                    <wps:wsp>
                      <wps:cNvSpPr txBox="1"/>
                      <wps:spPr>
                        <a:xfrm>
                          <a:off x="0" y="0"/>
                          <a:ext cx="853440" cy="106934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24F9" w:rsidRDefault="003B24F9" w:rsidP="003B24F9">
                            <w:pPr>
                              <w:shd w:val="clear" w:color="auto" w:fill="FFFFFF" w:themeFill="background1"/>
                            </w:pPr>
                            <w:r>
                              <w:rPr>
                                <w:noProof/>
                                <w:lang w:eastAsia="es-AR"/>
                              </w:rPr>
                              <w:drawing>
                                <wp:inline distT="0" distB="0" distL="0" distR="0" wp14:anchorId="4FB139BE" wp14:editId="5D011CEA">
                                  <wp:extent cx="664210" cy="914903"/>
                                  <wp:effectExtent l="0" t="0" r="2540" b="0"/>
                                  <wp:docPr id="6" name="Imagen 6" descr="C:\Users\Victoria y Clara\Desktop\l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toria y Clara\Desktop\lim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 cy="9149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5 Cuadro de texto" o:spid="_x0000_s1027" type="#_x0000_t202" style="position:absolute;margin-left:400.05pt;margin-top:8.45pt;width:67.2pt;height:8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" fillcolor="white [3201]" strokeweight="1pt">
                <v:textbox>
                  <w:txbxContent>
                    <w:p w:rsidR="003B24F9" w:rsidRDefault="003B24F9" w:rsidP="003B24F9">
                      <w:pPr>
                        <w:shd w:val="clear" w:color="auto" w:fill="FFFFFF" w:themeFill="background1"/>
                      </w:pPr>
                      <w:r>
                        <w:rPr>
                          <w:noProof/>
                          <w:lang w:eastAsia="es-AR"/>
                        </w:rPr>
                        <w:drawing>
                          <wp:inline distT="0" distB="0" distL="0" distR="0" wp14:anchorId="4FB139BE" wp14:editId="5D011CEA">
                            <wp:extent cx="664210" cy="914903"/>
                            <wp:effectExtent l="0" t="0" r="2540" b="0"/>
                            <wp:docPr id="6" name="Imagen 6" descr="C:\Users\Victoria y Clara\Desktop\l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toria y Clara\Desktop\lim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 cy="914903"/>
                                    </a:xfrm>
                                    <a:prstGeom prst="rect">
                                      <a:avLst/>
                                    </a:prstGeom>
                                    <a:noFill/>
                                    <a:ln>
                                      <a:noFill/>
                                    </a:ln>
                                  </pic:spPr>
                                </pic:pic>
                              </a:graphicData>
                            </a:graphic>
                          </wp:inline>
                        </w:drawing>
                      </w:r>
                    </w:p>
                  </w:txbxContent>
                </v:textbox>
              </v:shape>
            </w:pict>
          </mc:Fallback>
        </mc:AlternateContent>
      </w:r>
      <w:r w:rsidR="00B2181C" w:rsidRPr="00B2181C">
        <w:rPr>
          <w:rFonts w:ascii="Times New Roman" w:hAnsi="Times New Roman" w:cs="Times New Roman"/>
          <w:noProof/>
          <w:sz w:val="24"/>
          <w:szCs w:val="24"/>
          <w:lang w:eastAsia="es-AR"/>
        </w:rPr>
        <mc:AlternateContent>
          <mc:Choice Requires="wps">
            <w:drawing>
              <wp:inline distT="0" distB="0" distL="0" distR="0" wp14:anchorId="183FA593" wp14:editId="5CBFB3AB">
                <wp:extent cx="6027229" cy="3312544"/>
                <wp:effectExtent l="0" t="0" r="12065" b="2159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229" cy="3312544"/>
                        </a:xfrm>
                        <a:prstGeom prst="rect">
                          <a:avLst/>
                        </a:prstGeom>
                        <a:solidFill>
                          <a:schemeClr val="bg1">
                            <a:lumMod val="95000"/>
                          </a:schemeClr>
                        </a:solidFill>
                        <a:ln w="9525">
                          <a:solidFill>
                            <a:srgbClr val="000000"/>
                          </a:solidFill>
                          <a:miter lim="800000"/>
                          <a:headEnd/>
                          <a:tailEnd/>
                        </a:ln>
                      </wps:spPr>
                      <wps:txbx>
                        <w:txbxContent>
                          <w:p w:rsidR="00BC0CB1" w:rsidRPr="00090288" w:rsidRDefault="00BC0CB1" w:rsidP="003B24F9">
                            <w:pPr>
                              <w:shd w:val="clear" w:color="auto" w:fill="F2F2F2" w:themeFill="background1" w:themeFillShade="F2"/>
                              <w:spacing w:line="240" w:lineRule="auto"/>
                              <w:rPr>
                                <w:rFonts w:ascii="Harlow Solid Italic" w:hAnsi="Harlow Solid Italic"/>
                                <w:sz w:val="28"/>
                                <w:szCs w:val="28"/>
                              </w:rPr>
                            </w:pPr>
                            <w:r w:rsidRPr="00090288">
                              <w:rPr>
                                <w:rFonts w:ascii="Harlow Solid Italic" w:hAnsi="Harlow Solid Italic"/>
                                <w:sz w:val="28"/>
                                <w:szCs w:val="28"/>
                              </w:rPr>
                              <w:t>Piensa la siguiente situación….</w:t>
                            </w:r>
                          </w:p>
                          <w:p w:rsidR="003B24F9" w:rsidRDefault="00BC0CB1" w:rsidP="003B24F9">
                            <w:pPr>
                              <w:widowControl w:val="0"/>
                              <w:shd w:val="clear" w:color="auto" w:fill="F2F2F2" w:themeFill="background1" w:themeFillShade="F2"/>
                              <w:spacing w:after="0" w:line="240" w:lineRule="atLeast"/>
                              <w:rPr>
                                <w:rFonts w:ascii="Times New Roman" w:hAnsi="Times New Roman" w:cs="Times New Roman"/>
                                <w:sz w:val="24"/>
                                <w:szCs w:val="24"/>
                              </w:rPr>
                            </w:pPr>
                            <w:r>
                              <w:rPr>
                                <w:rFonts w:ascii="Times New Roman" w:hAnsi="Times New Roman" w:cs="Times New Roman"/>
                                <w:sz w:val="24"/>
                                <w:szCs w:val="24"/>
                              </w:rPr>
                              <w:tab/>
                              <w:t xml:space="preserve">Un día de mucho calor te preparas una limonada, para ello colocas agua </w:t>
                            </w:r>
                          </w:p>
                          <w:p w:rsidR="003B24F9" w:rsidRDefault="00BC0CB1" w:rsidP="003B24F9">
                            <w:pPr>
                              <w:widowControl w:val="0"/>
                              <w:shd w:val="clear" w:color="auto" w:fill="F2F2F2" w:themeFill="background1" w:themeFillShade="F2"/>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un vaso y le agregas jugo de limón </w:t>
                            </w:r>
                            <w:r w:rsidR="003B24F9">
                              <w:rPr>
                                <w:rFonts w:ascii="Times New Roman" w:hAnsi="Times New Roman" w:cs="Times New Roman"/>
                                <w:sz w:val="24"/>
                                <w:szCs w:val="24"/>
                              </w:rPr>
                              <w:t xml:space="preserve">y </w:t>
                            </w:r>
                            <w:r>
                              <w:rPr>
                                <w:rFonts w:ascii="Times New Roman" w:hAnsi="Times New Roman" w:cs="Times New Roman"/>
                                <w:sz w:val="24"/>
                                <w:szCs w:val="24"/>
                              </w:rPr>
                              <w:t>azúcar. Revuelves bien hasta que todo se</w:t>
                            </w:r>
                          </w:p>
                          <w:p w:rsidR="00BC0CB1" w:rsidRDefault="00BC0CB1" w:rsidP="003B24F9">
                            <w:pPr>
                              <w:widowControl w:val="0"/>
                              <w:shd w:val="clear" w:color="auto" w:fill="F2F2F2" w:themeFill="background1" w:themeFillShade="F2"/>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haya</w:t>
                            </w:r>
                            <w:proofErr w:type="gramEnd"/>
                            <w:r>
                              <w:rPr>
                                <w:rFonts w:ascii="Times New Roman" w:hAnsi="Times New Roman" w:cs="Times New Roman"/>
                                <w:sz w:val="24"/>
                                <w:szCs w:val="24"/>
                              </w:rPr>
                              <w:t xml:space="preserve"> mezclado y la tomas.</w:t>
                            </w:r>
                          </w:p>
                          <w:p w:rsidR="003B24F9" w:rsidRDefault="003B24F9" w:rsidP="003B24F9">
                            <w:pPr>
                              <w:widowControl w:val="0"/>
                              <w:shd w:val="clear" w:color="auto" w:fill="F2F2F2" w:themeFill="background1" w:themeFillShade="F2"/>
                              <w:spacing w:after="0" w:line="240" w:lineRule="auto"/>
                              <w:rPr>
                                <w:rFonts w:ascii="Times New Roman" w:hAnsi="Times New Roman" w:cs="Times New Roman"/>
                                <w:sz w:val="24"/>
                                <w:szCs w:val="24"/>
                              </w:rPr>
                            </w:pPr>
                          </w:p>
                          <w:p w:rsidR="00BC0CB1" w:rsidRDefault="00BC0CB1" w:rsidP="003B24F9">
                            <w:pPr>
                              <w:shd w:val="clear" w:color="auto" w:fill="F2F2F2" w:themeFill="background1" w:themeFillShade="F2"/>
                              <w:spacing w:line="240" w:lineRule="auto"/>
                              <w:rPr>
                                <w:rFonts w:ascii="Harlow Solid Italic" w:hAnsi="Harlow Solid Italic" w:cs="Times New Roman"/>
                                <w:sz w:val="24"/>
                                <w:szCs w:val="24"/>
                              </w:rPr>
                            </w:pPr>
                            <w:r>
                              <w:rPr>
                                <w:rFonts w:ascii="Harlow Solid Italic" w:hAnsi="Harlow Solid Italic" w:cs="Times New Roman"/>
                                <w:sz w:val="24"/>
                                <w:szCs w:val="24"/>
                              </w:rPr>
                              <w:t>¿Crees que la limonada es una solución? ¿</w:t>
                            </w:r>
                            <w:proofErr w:type="gramStart"/>
                            <w:r>
                              <w:rPr>
                                <w:rFonts w:ascii="Harlow Solid Italic" w:hAnsi="Harlow Solid Italic" w:cs="Times New Roman"/>
                                <w:sz w:val="24"/>
                                <w:szCs w:val="24"/>
                              </w:rPr>
                              <w:t>por</w:t>
                            </w:r>
                            <w:proofErr w:type="gramEnd"/>
                            <w:r>
                              <w:rPr>
                                <w:rFonts w:ascii="Harlow Solid Italic" w:hAnsi="Harlow Solid Italic" w:cs="Times New Roman"/>
                                <w:sz w:val="24"/>
                                <w:szCs w:val="24"/>
                              </w:rPr>
                              <w:t xml:space="preserve"> qué?</w:t>
                            </w:r>
                          </w:p>
                          <w:p w:rsidR="00BC0CB1" w:rsidRDefault="00BC0CB1" w:rsidP="003B24F9">
                            <w:pPr>
                              <w:shd w:val="clear" w:color="auto" w:fill="F2F2F2" w:themeFill="background1" w:themeFillShade="F2"/>
                              <w:spacing w:line="240" w:lineRule="auto"/>
                              <w:rPr>
                                <w:rFonts w:ascii="Harlow Solid Italic" w:hAnsi="Harlow Solid Italic" w:cs="Times New Roman"/>
                                <w:sz w:val="24"/>
                                <w:szCs w:val="24"/>
                              </w:rPr>
                            </w:pPr>
                            <w:r>
                              <w:rPr>
                                <w:rFonts w:ascii="Harlow Solid Italic" w:hAnsi="Harlow Solid Italic" w:cs="Times New Roman"/>
                                <w:sz w:val="24"/>
                                <w:szCs w:val="24"/>
                              </w:rPr>
                              <w:t>…………………………………………………………………………………………………………………………………..</w:t>
                            </w:r>
                          </w:p>
                          <w:p w:rsidR="00BC0CB1" w:rsidRDefault="00BC0CB1" w:rsidP="003B24F9">
                            <w:pPr>
                              <w:shd w:val="clear" w:color="auto" w:fill="F2F2F2" w:themeFill="background1" w:themeFillShade="F2"/>
                              <w:spacing w:line="240" w:lineRule="auto"/>
                              <w:rPr>
                                <w:rFonts w:ascii="Harlow Solid Italic" w:hAnsi="Harlow Solid Italic" w:cs="Times New Roman"/>
                                <w:sz w:val="24"/>
                                <w:szCs w:val="24"/>
                              </w:rPr>
                            </w:pPr>
                            <w:r>
                              <w:rPr>
                                <w:rFonts w:ascii="Harlow Solid Italic" w:hAnsi="Harlow Solid Italic" w:cs="Times New Roman"/>
                                <w:sz w:val="24"/>
                                <w:szCs w:val="24"/>
                              </w:rPr>
                              <w:t>Si respondiste que sí completa</w:t>
                            </w:r>
                          </w:p>
                          <w:p w:rsidR="00BC0CB1" w:rsidRDefault="00BC0CB1" w:rsidP="003B24F9">
                            <w:pPr>
                              <w:shd w:val="clear" w:color="auto" w:fill="F2F2F2" w:themeFill="background1" w:themeFillShade="F2"/>
                              <w:spacing w:line="240" w:lineRule="auto"/>
                              <w:rPr>
                                <w:rFonts w:ascii="Harlow Solid Italic" w:hAnsi="Harlow Solid Italic" w:cs="Times New Roman"/>
                                <w:sz w:val="24"/>
                                <w:szCs w:val="24"/>
                              </w:rPr>
                            </w:pPr>
                            <w:r>
                              <w:rPr>
                                <w:rFonts w:ascii="Harlow Solid Italic" w:hAnsi="Harlow Solid Italic" w:cs="Times New Roman"/>
                                <w:sz w:val="24"/>
                                <w:szCs w:val="24"/>
                              </w:rPr>
                              <w:t>Solvente:</w:t>
                            </w:r>
                          </w:p>
                          <w:p w:rsidR="00BC0CB1" w:rsidRDefault="00BC0CB1" w:rsidP="003B24F9">
                            <w:pPr>
                              <w:shd w:val="clear" w:color="auto" w:fill="F2F2F2" w:themeFill="background1" w:themeFillShade="F2"/>
                              <w:spacing w:line="240" w:lineRule="auto"/>
                              <w:rPr>
                                <w:rFonts w:ascii="Harlow Solid Italic" w:hAnsi="Harlow Solid Italic" w:cs="Times New Roman"/>
                                <w:sz w:val="24"/>
                                <w:szCs w:val="24"/>
                              </w:rPr>
                            </w:pPr>
                            <w:r>
                              <w:rPr>
                                <w:rFonts w:ascii="Harlow Solid Italic" w:hAnsi="Harlow Solid Italic" w:cs="Times New Roman"/>
                                <w:sz w:val="24"/>
                                <w:szCs w:val="24"/>
                              </w:rPr>
                              <w:t xml:space="preserve">Soluto/s: </w:t>
                            </w:r>
                          </w:p>
                          <w:p w:rsidR="00BC0CB1" w:rsidRDefault="00BC0CB1" w:rsidP="003B24F9">
                            <w:pPr>
                              <w:shd w:val="clear" w:color="auto" w:fill="F2F2F2" w:themeFill="background1" w:themeFillShade="F2"/>
                              <w:spacing w:line="240" w:lineRule="auto"/>
                              <w:rPr>
                                <w:rFonts w:ascii="Harlow Solid Italic" w:hAnsi="Harlow Solid Italic" w:cs="Times New Roman"/>
                                <w:sz w:val="24"/>
                                <w:szCs w:val="24"/>
                              </w:rPr>
                            </w:pPr>
                            <w:r>
                              <w:rPr>
                                <w:rFonts w:ascii="Times New Roman" w:hAnsi="Times New Roman" w:cs="Times New Roman"/>
                                <w:sz w:val="24"/>
                                <w:szCs w:val="24"/>
                              </w:rPr>
                              <w:tab/>
                              <w:t xml:space="preserve">Como hace mucho calor le agregas hielo a la limonada……… </w:t>
                            </w:r>
                            <w:r>
                              <w:rPr>
                                <w:rFonts w:ascii="Harlow Solid Italic" w:hAnsi="Harlow Solid Italic" w:cs="Times New Roman"/>
                                <w:sz w:val="24"/>
                                <w:szCs w:val="24"/>
                              </w:rPr>
                              <w:t>¿esta mezcla es una solución? ¿</w:t>
                            </w:r>
                            <w:proofErr w:type="gramStart"/>
                            <w:r>
                              <w:rPr>
                                <w:rFonts w:ascii="Harlow Solid Italic" w:hAnsi="Harlow Solid Italic" w:cs="Times New Roman"/>
                                <w:sz w:val="24"/>
                                <w:szCs w:val="24"/>
                              </w:rPr>
                              <w:t>por</w:t>
                            </w:r>
                            <w:proofErr w:type="gramEnd"/>
                            <w:r>
                              <w:rPr>
                                <w:rFonts w:ascii="Harlow Solid Italic" w:hAnsi="Harlow Solid Italic" w:cs="Times New Roman"/>
                                <w:sz w:val="24"/>
                                <w:szCs w:val="24"/>
                              </w:rPr>
                              <w:t xml:space="preserve"> qué?</w:t>
                            </w:r>
                          </w:p>
                          <w:p w:rsidR="00BC0CB1" w:rsidRPr="00BC0CB1" w:rsidRDefault="00BC0CB1" w:rsidP="003B24F9">
                            <w:pPr>
                              <w:shd w:val="clear" w:color="auto" w:fill="F2F2F2" w:themeFill="background1" w:themeFillShade="F2"/>
                              <w:spacing w:line="240" w:lineRule="auto"/>
                              <w:rPr>
                                <w:rFonts w:ascii="Harlow Solid Italic" w:hAnsi="Harlow Solid Italic" w:cs="Times New Roman"/>
                                <w:sz w:val="24"/>
                                <w:szCs w:val="24"/>
                              </w:rPr>
                            </w:pPr>
                            <w:r>
                              <w:rPr>
                                <w:rFonts w:ascii="Harlow Solid Italic" w:hAnsi="Harlow Solid Italic" w:cs="Times New Roman"/>
                                <w:sz w:val="24"/>
                                <w:szCs w:val="24"/>
                              </w:rPr>
                              <w:t>………………………………………………………………………………………………………………………………………</w:t>
                            </w:r>
                          </w:p>
                          <w:p w:rsidR="00BC0CB1" w:rsidRPr="00BC0CB1" w:rsidRDefault="00BC0CB1" w:rsidP="00BC0CB1">
                            <w:pPr>
                              <w:spacing w:line="240" w:lineRule="auto"/>
                              <w:rPr>
                                <w:rFonts w:ascii="Harlow Solid Italic" w:hAnsi="Harlow Solid Italic" w:cs="Times New Roman"/>
                                <w:sz w:val="24"/>
                                <w:szCs w:val="24"/>
                              </w:rPr>
                            </w:pPr>
                          </w:p>
                        </w:txbxContent>
                      </wps:txbx>
                      <wps:bodyPr rot="0" vert="horz" wrap="square" lIns="91440" tIns="45720" rIns="91440" bIns="45720" anchor="t" anchorCtr="0">
                        <a:noAutofit/>
                      </wps:bodyPr>
                    </wps:wsp>
                  </a:graphicData>
                </a:graphic>
              </wp:inline>
            </w:drawing>
          </mc:Choice>
          <mc:Fallback>
            <w:pict>
              <v:shape id="Cuadro de texto 2" o:spid="_x0000_s1028" type="#_x0000_t202" style="width:474.6pt;height:26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" fillcolor="#f2f2f2 [3052]">
                <v:textbox>
                  <w:txbxContent>
                    <w:p w:rsidR="00BC0CB1" w:rsidRPr="00090288" w:rsidRDefault="00BC0CB1" w:rsidP="003B24F9">
                      <w:pPr>
                        <w:shd w:val="clear" w:color="auto" w:fill="F2F2F2" w:themeFill="background1" w:themeFillShade="F2"/>
                        <w:spacing w:line="240" w:lineRule="auto"/>
                        <w:rPr>
                          <w:rFonts w:ascii="Harlow Solid Italic" w:hAnsi="Harlow Solid Italic"/>
                          <w:sz w:val="28"/>
                          <w:szCs w:val="28"/>
                        </w:rPr>
                      </w:pPr>
                      <w:r w:rsidRPr="00090288">
                        <w:rPr>
                          <w:rFonts w:ascii="Harlow Solid Italic" w:hAnsi="Harlow Solid Italic"/>
                          <w:sz w:val="28"/>
                          <w:szCs w:val="28"/>
                        </w:rPr>
                        <w:t>Piensa la siguiente situación….</w:t>
                      </w:r>
                    </w:p>
                    <w:p w:rsidR="003B24F9" w:rsidRDefault="00BC0CB1" w:rsidP="003B24F9">
                      <w:pPr>
                        <w:widowControl w:val="0"/>
                        <w:shd w:val="clear" w:color="auto" w:fill="F2F2F2" w:themeFill="background1" w:themeFillShade="F2"/>
                        <w:spacing w:after="0" w:line="240" w:lineRule="atLeast"/>
                        <w:rPr>
                          <w:rFonts w:ascii="Times New Roman" w:hAnsi="Times New Roman" w:cs="Times New Roman"/>
                          <w:sz w:val="24"/>
                          <w:szCs w:val="24"/>
                        </w:rPr>
                      </w:pPr>
                      <w:r>
                        <w:rPr>
                          <w:rFonts w:ascii="Times New Roman" w:hAnsi="Times New Roman" w:cs="Times New Roman"/>
                          <w:sz w:val="24"/>
                          <w:szCs w:val="24"/>
                        </w:rPr>
                        <w:tab/>
                        <w:t xml:space="preserve">Un día de mucho calor te preparas una limonada, para ello colocas agua </w:t>
                      </w:r>
                    </w:p>
                    <w:p w:rsidR="003B24F9" w:rsidRDefault="00BC0CB1" w:rsidP="003B24F9">
                      <w:pPr>
                        <w:widowControl w:val="0"/>
                        <w:shd w:val="clear" w:color="auto" w:fill="F2F2F2" w:themeFill="background1" w:themeFillShade="F2"/>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un vaso y le agregas jugo de limón </w:t>
                      </w:r>
                      <w:r w:rsidR="003B24F9">
                        <w:rPr>
                          <w:rFonts w:ascii="Times New Roman" w:hAnsi="Times New Roman" w:cs="Times New Roman"/>
                          <w:sz w:val="24"/>
                          <w:szCs w:val="24"/>
                        </w:rPr>
                        <w:t xml:space="preserve">y </w:t>
                      </w:r>
                      <w:r>
                        <w:rPr>
                          <w:rFonts w:ascii="Times New Roman" w:hAnsi="Times New Roman" w:cs="Times New Roman"/>
                          <w:sz w:val="24"/>
                          <w:szCs w:val="24"/>
                        </w:rPr>
                        <w:t>azúcar. Revuelves bien hasta que todo se</w:t>
                      </w:r>
                    </w:p>
                    <w:p w:rsidR="00BC0CB1" w:rsidRDefault="00BC0CB1" w:rsidP="003B24F9">
                      <w:pPr>
                        <w:widowControl w:val="0"/>
                        <w:shd w:val="clear" w:color="auto" w:fill="F2F2F2" w:themeFill="background1" w:themeFillShade="F2"/>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haya</w:t>
                      </w:r>
                      <w:proofErr w:type="gramEnd"/>
                      <w:r>
                        <w:rPr>
                          <w:rFonts w:ascii="Times New Roman" w:hAnsi="Times New Roman" w:cs="Times New Roman"/>
                          <w:sz w:val="24"/>
                          <w:szCs w:val="24"/>
                        </w:rPr>
                        <w:t xml:space="preserve"> mezclado y la tomas.</w:t>
                      </w:r>
                    </w:p>
                    <w:p w:rsidR="003B24F9" w:rsidRDefault="003B24F9" w:rsidP="003B24F9">
                      <w:pPr>
                        <w:widowControl w:val="0"/>
                        <w:shd w:val="clear" w:color="auto" w:fill="F2F2F2" w:themeFill="background1" w:themeFillShade="F2"/>
                        <w:spacing w:after="0" w:line="240" w:lineRule="auto"/>
                        <w:rPr>
                          <w:rFonts w:ascii="Times New Roman" w:hAnsi="Times New Roman" w:cs="Times New Roman"/>
                          <w:sz w:val="24"/>
                          <w:szCs w:val="24"/>
                        </w:rPr>
                      </w:pPr>
                    </w:p>
                    <w:p w:rsidR="00BC0CB1" w:rsidRDefault="00BC0CB1" w:rsidP="003B24F9">
                      <w:pPr>
                        <w:shd w:val="clear" w:color="auto" w:fill="F2F2F2" w:themeFill="background1" w:themeFillShade="F2"/>
                        <w:spacing w:line="240" w:lineRule="auto"/>
                        <w:rPr>
                          <w:rFonts w:ascii="Harlow Solid Italic" w:hAnsi="Harlow Solid Italic" w:cs="Times New Roman"/>
                          <w:sz w:val="24"/>
                          <w:szCs w:val="24"/>
                        </w:rPr>
                      </w:pPr>
                      <w:r>
                        <w:rPr>
                          <w:rFonts w:ascii="Harlow Solid Italic" w:hAnsi="Harlow Solid Italic" w:cs="Times New Roman"/>
                          <w:sz w:val="24"/>
                          <w:szCs w:val="24"/>
                        </w:rPr>
                        <w:t>¿Crees que la limonada es una solución? ¿</w:t>
                      </w:r>
                      <w:proofErr w:type="gramStart"/>
                      <w:r>
                        <w:rPr>
                          <w:rFonts w:ascii="Harlow Solid Italic" w:hAnsi="Harlow Solid Italic" w:cs="Times New Roman"/>
                          <w:sz w:val="24"/>
                          <w:szCs w:val="24"/>
                        </w:rPr>
                        <w:t>por</w:t>
                      </w:r>
                      <w:proofErr w:type="gramEnd"/>
                      <w:r>
                        <w:rPr>
                          <w:rFonts w:ascii="Harlow Solid Italic" w:hAnsi="Harlow Solid Italic" w:cs="Times New Roman"/>
                          <w:sz w:val="24"/>
                          <w:szCs w:val="24"/>
                        </w:rPr>
                        <w:t xml:space="preserve"> qué?</w:t>
                      </w:r>
                    </w:p>
                    <w:p w:rsidR="00BC0CB1" w:rsidRDefault="00BC0CB1" w:rsidP="003B24F9">
                      <w:pPr>
                        <w:shd w:val="clear" w:color="auto" w:fill="F2F2F2" w:themeFill="background1" w:themeFillShade="F2"/>
                        <w:spacing w:line="240" w:lineRule="auto"/>
                        <w:rPr>
                          <w:rFonts w:ascii="Harlow Solid Italic" w:hAnsi="Harlow Solid Italic" w:cs="Times New Roman"/>
                          <w:sz w:val="24"/>
                          <w:szCs w:val="24"/>
                        </w:rPr>
                      </w:pPr>
                      <w:r>
                        <w:rPr>
                          <w:rFonts w:ascii="Harlow Solid Italic" w:hAnsi="Harlow Solid Italic" w:cs="Times New Roman"/>
                          <w:sz w:val="24"/>
                          <w:szCs w:val="24"/>
                        </w:rPr>
                        <w:t>…………………………………………………………………………………………………………………………………..</w:t>
                      </w:r>
                    </w:p>
                    <w:p w:rsidR="00BC0CB1" w:rsidRDefault="00BC0CB1" w:rsidP="003B24F9">
                      <w:pPr>
                        <w:shd w:val="clear" w:color="auto" w:fill="F2F2F2" w:themeFill="background1" w:themeFillShade="F2"/>
                        <w:spacing w:line="240" w:lineRule="auto"/>
                        <w:rPr>
                          <w:rFonts w:ascii="Harlow Solid Italic" w:hAnsi="Harlow Solid Italic" w:cs="Times New Roman"/>
                          <w:sz w:val="24"/>
                          <w:szCs w:val="24"/>
                        </w:rPr>
                      </w:pPr>
                      <w:r>
                        <w:rPr>
                          <w:rFonts w:ascii="Harlow Solid Italic" w:hAnsi="Harlow Solid Italic" w:cs="Times New Roman"/>
                          <w:sz w:val="24"/>
                          <w:szCs w:val="24"/>
                        </w:rPr>
                        <w:t>Si respondiste que sí completa</w:t>
                      </w:r>
                    </w:p>
                    <w:p w:rsidR="00BC0CB1" w:rsidRDefault="00BC0CB1" w:rsidP="003B24F9">
                      <w:pPr>
                        <w:shd w:val="clear" w:color="auto" w:fill="F2F2F2" w:themeFill="background1" w:themeFillShade="F2"/>
                        <w:spacing w:line="240" w:lineRule="auto"/>
                        <w:rPr>
                          <w:rFonts w:ascii="Harlow Solid Italic" w:hAnsi="Harlow Solid Italic" w:cs="Times New Roman"/>
                          <w:sz w:val="24"/>
                          <w:szCs w:val="24"/>
                        </w:rPr>
                      </w:pPr>
                      <w:r>
                        <w:rPr>
                          <w:rFonts w:ascii="Harlow Solid Italic" w:hAnsi="Harlow Solid Italic" w:cs="Times New Roman"/>
                          <w:sz w:val="24"/>
                          <w:szCs w:val="24"/>
                        </w:rPr>
                        <w:t>Solvente:</w:t>
                      </w:r>
                    </w:p>
                    <w:p w:rsidR="00BC0CB1" w:rsidRDefault="00BC0CB1" w:rsidP="003B24F9">
                      <w:pPr>
                        <w:shd w:val="clear" w:color="auto" w:fill="F2F2F2" w:themeFill="background1" w:themeFillShade="F2"/>
                        <w:spacing w:line="240" w:lineRule="auto"/>
                        <w:rPr>
                          <w:rFonts w:ascii="Harlow Solid Italic" w:hAnsi="Harlow Solid Italic" w:cs="Times New Roman"/>
                          <w:sz w:val="24"/>
                          <w:szCs w:val="24"/>
                        </w:rPr>
                      </w:pPr>
                      <w:r>
                        <w:rPr>
                          <w:rFonts w:ascii="Harlow Solid Italic" w:hAnsi="Harlow Solid Italic" w:cs="Times New Roman"/>
                          <w:sz w:val="24"/>
                          <w:szCs w:val="24"/>
                        </w:rPr>
                        <w:t xml:space="preserve">Soluto/s: </w:t>
                      </w:r>
                    </w:p>
                    <w:p w:rsidR="00BC0CB1" w:rsidRDefault="00BC0CB1" w:rsidP="003B24F9">
                      <w:pPr>
                        <w:shd w:val="clear" w:color="auto" w:fill="F2F2F2" w:themeFill="background1" w:themeFillShade="F2"/>
                        <w:spacing w:line="240" w:lineRule="auto"/>
                        <w:rPr>
                          <w:rFonts w:ascii="Harlow Solid Italic" w:hAnsi="Harlow Solid Italic" w:cs="Times New Roman"/>
                          <w:sz w:val="24"/>
                          <w:szCs w:val="24"/>
                        </w:rPr>
                      </w:pPr>
                      <w:r>
                        <w:rPr>
                          <w:rFonts w:ascii="Times New Roman" w:hAnsi="Times New Roman" w:cs="Times New Roman"/>
                          <w:sz w:val="24"/>
                          <w:szCs w:val="24"/>
                        </w:rPr>
                        <w:tab/>
                        <w:t xml:space="preserve">Como hace mucho calor le agregas hielo a la limonada……… </w:t>
                      </w:r>
                      <w:r>
                        <w:rPr>
                          <w:rFonts w:ascii="Harlow Solid Italic" w:hAnsi="Harlow Solid Italic" w:cs="Times New Roman"/>
                          <w:sz w:val="24"/>
                          <w:szCs w:val="24"/>
                        </w:rPr>
                        <w:t>¿esta mezcla es una solución? ¿</w:t>
                      </w:r>
                      <w:proofErr w:type="gramStart"/>
                      <w:r>
                        <w:rPr>
                          <w:rFonts w:ascii="Harlow Solid Italic" w:hAnsi="Harlow Solid Italic" w:cs="Times New Roman"/>
                          <w:sz w:val="24"/>
                          <w:szCs w:val="24"/>
                        </w:rPr>
                        <w:t>por</w:t>
                      </w:r>
                      <w:proofErr w:type="gramEnd"/>
                      <w:r>
                        <w:rPr>
                          <w:rFonts w:ascii="Harlow Solid Italic" w:hAnsi="Harlow Solid Italic" w:cs="Times New Roman"/>
                          <w:sz w:val="24"/>
                          <w:szCs w:val="24"/>
                        </w:rPr>
                        <w:t xml:space="preserve"> qué?</w:t>
                      </w:r>
                    </w:p>
                    <w:p w:rsidR="00BC0CB1" w:rsidRPr="00BC0CB1" w:rsidRDefault="00BC0CB1" w:rsidP="003B24F9">
                      <w:pPr>
                        <w:shd w:val="clear" w:color="auto" w:fill="F2F2F2" w:themeFill="background1" w:themeFillShade="F2"/>
                        <w:spacing w:line="240" w:lineRule="auto"/>
                        <w:rPr>
                          <w:rFonts w:ascii="Harlow Solid Italic" w:hAnsi="Harlow Solid Italic" w:cs="Times New Roman"/>
                          <w:sz w:val="24"/>
                          <w:szCs w:val="24"/>
                        </w:rPr>
                      </w:pPr>
                      <w:r>
                        <w:rPr>
                          <w:rFonts w:ascii="Harlow Solid Italic" w:hAnsi="Harlow Solid Italic" w:cs="Times New Roman"/>
                          <w:sz w:val="24"/>
                          <w:szCs w:val="24"/>
                        </w:rPr>
                        <w:t>………………………………………………………………………………………………………………………………………</w:t>
                      </w:r>
                    </w:p>
                    <w:p w:rsidR="00BC0CB1" w:rsidRPr="00BC0CB1" w:rsidRDefault="00BC0CB1" w:rsidP="00BC0CB1">
                      <w:pPr>
                        <w:spacing w:line="240" w:lineRule="auto"/>
                        <w:rPr>
                          <w:rFonts w:ascii="Harlow Solid Italic" w:hAnsi="Harlow Solid Italic" w:cs="Times New Roman"/>
                          <w:sz w:val="24"/>
                          <w:szCs w:val="24"/>
                        </w:rPr>
                      </w:pPr>
                    </w:p>
                  </w:txbxContent>
                </v:textbox>
                <w10:anchorlock/>
              </v:shape>
            </w:pict>
          </mc:Fallback>
        </mc:AlternateContent>
      </w:r>
    </w:p>
    <w:p w:rsidR="00090288" w:rsidRDefault="00090288" w:rsidP="00B2181C">
      <w:pPr>
        <w:spacing w:line="240" w:lineRule="auto"/>
        <w:rPr>
          <w:rFonts w:ascii="Times New Roman" w:hAnsi="Times New Roman" w:cs="Times New Roman"/>
          <w:sz w:val="24"/>
          <w:szCs w:val="24"/>
        </w:rPr>
      </w:pPr>
    </w:p>
    <w:p w:rsidR="00090288" w:rsidRDefault="00090288" w:rsidP="00B2181C">
      <w:pPr>
        <w:spacing w:line="240" w:lineRule="auto"/>
        <w:rPr>
          <w:rFonts w:ascii="Times New Roman" w:hAnsi="Times New Roman" w:cs="Times New Roman"/>
          <w:sz w:val="24"/>
          <w:szCs w:val="24"/>
        </w:rPr>
      </w:pPr>
      <w:r>
        <w:rPr>
          <w:rFonts w:ascii="Times New Roman" w:hAnsi="Times New Roman" w:cs="Times New Roman"/>
          <w:sz w:val="24"/>
          <w:szCs w:val="24"/>
        </w:rPr>
        <w:tab/>
        <w:t>Al mezclarse dos sustancias  pueden darse dos situaciones:</w:t>
      </w:r>
    </w:p>
    <w:p w:rsidR="00090288" w:rsidRPr="00090288" w:rsidRDefault="00090288" w:rsidP="00090288">
      <w:pPr>
        <w:pStyle w:val="Prrafodelista"/>
        <w:numPr>
          <w:ilvl w:val="0"/>
          <w:numId w:val="3"/>
        </w:numPr>
        <w:spacing w:line="240" w:lineRule="auto"/>
        <w:rPr>
          <w:rFonts w:ascii="Harlow Solid Italic" w:hAnsi="Harlow Solid Italic" w:cs="Times New Roman"/>
          <w:sz w:val="32"/>
          <w:szCs w:val="32"/>
        </w:rPr>
      </w:pPr>
      <w:r>
        <w:rPr>
          <w:rFonts w:ascii="Times New Roman" w:hAnsi="Times New Roman" w:cs="Times New Roman"/>
          <w:sz w:val="24"/>
          <w:szCs w:val="24"/>
        </w:rPr>
        <w:t xml:space="preserve">si son </w:t>
      </w:r>
      <w:r w:rsidRPr="00090288">
        <w:rPr>
          <w:rFonts w:ascii="Harlow Solid Italic" w:hAnsi="Harlow Solid Italic" w:cs="Times New Roman"/>
          <w:sz w:val="24"/>
          <w:szCs w:val="24"/>
        </w:rPr>
        <w:t xml:space="preserve">inmiscibles </w:t>
      </w:r>
      <w:r>
        <w:rPr>
          <w:rFonts w:ascii="Times New Roman" w:hAnsi="Times New Roman" w:cs="Times New Roman"/>
          <w:sz w:val="24"/>
          <w:szCs w:val="24"/>
        </w:rPr>
        <w:t>sus partículas no se entreverarán y como consecuencia se formará un sistema heterogéneo</w:t>
      </w:r>
    </w:p>
    <w:p w:rsidR="00090288" w:rsidRPr="00090288" w:rsidRDefault="00090288" w:rsidP="00090288">
      <w:pPr>
        <w:pStyle w:val="Prrafodelista"/>
        <w:numPr>
          <w:ilvl w:val="0"/>
          <w:numId w:val="3"/>
        </w:numPr>
        <w:spacing w:line="240" w:lineRule="auto"/>
        <w:rPr>
          <w:rFonts w:ascii="Harlow Solid Italic" w:hAnsi="Harlow Solid Italic" w:cs="Times New Roman"/>
          <w:sz w:val="32"/>
          <w:szCs w:val="32"/>
        </w:rPr>
      </w:pPr>
      <w:r>
        <w:rPr>
          <w:rFonts w:ascii="Times New Roman" w:hAnsi="Times New Roman" w:cs="Times New Roman"/>
          <w:sz w:val="24"/>
          <w:szCs w:val="24"/>
        </w:rPr>
        <w:t xml:space="preserve">si son </w:t>
      </w:r>
      <w:r w:rsidRPr="00090288">
        <w:rPr>
          <w:rFonts w:ascii="Harlow Solid Italic" w:hAnsi="Harlow Solid Italic" w:cs="Times New Roman"/>
          <w:sz w:val="24"/>
          <w:szCs w:val="24"/>
        </w:rPr>
        <w:t>miscibles</w:t>
      </w:r>
      <w:r>
        <w:rPr>
          <w:rFonts w:ascii="Times New Roman" w:hAnsi="Times New Roman" w:cs="Times New Roman"/>
          <w:sz w:val="24"/>
          <w:szCs w:val="24"/>
        </w:rPr>
        <w:t xml:space="preserve"> las partículas de ambas sustancias se entreverarán  de manera uniforme dando como resultado una solución. </w:t>
      </w:r>
    </w:p>
    <w:p w:rsidR="00090288" w:rsidRPr="00090288" w:rsidRDefault="00090288" w:rsidP="00090288">
      <w:pPr>
        <w:spacing w:line="240" w:lineRule="auto"/>
        <w:ind w:left="360"/>
        <w:rPr>
          <w:rFonts w:ascii="Times New Roman" w:hAnsi="Times New Roman" w:cs="Times New Roman"/>
          <w:sz w:val="24"/>
          <w:szCs w:val="24"/>
        </w:rPr>
      </w:pPr>
      <w:r>
        <w:rPr>
          <w:rFonts w:ascii="Times New Roman" w:hAnsi="Times New Roman" w:cs="Times New Roman"/>
          <w:sz w:val="24"/>
          <w:szCs w:val="24"/>
        </w:rPr>
        <w:t>La formación de una solución no se genera de manera instantánea sino que requiere un tiempo e implica por ello un proceso, a éste se le llama</w:t>
      </w:r>
      <w:r w:rsidRPr="00090288">
        <w:rPr>
          <w:rFonts w:ascii="Harlow Solid Italic" w:hAnsi="Harlow Solid Italic" w:cs="Times New Roman"/>
          <w:sz w:val="24"/>
          <w:szCs w:val="24"/>
        </w:rPr>
        <w:t xml:space="preserve"> proceso de disolución </w:t>
      </w:r>
      <w:r>
        <w:rPr>
          <w:rFonts w:ascii="Times New Roman" w:hAnsi="Times New Roman" w:cs="Times New Roman"/>
          <w:sz w:val="24"/>
          <w:szCs w:val="24"/>
        </w:rPr>
        <w:t>y está representado en la siguiente imagen:</w:t>
      </w:r>
    </w:p>
    <w:p w:rsidR="00B2181C" w:rsidRPr="00090288" w:rsidRDefault="00090288" w:rsidP="00B2181C">
      <w:pPr>
        <w:spacing w:line="240" w:lineRule="auto"/>
        <w:rPr>
          <w:rFonts w:ascii="Harlow Solid Italic" w:hAnsi="Harlow Solid Italic" w:cs="Times New Roman"/>
          <w:sz w:val="32"/>
          <w:szCs w:val="32"/>
        </w:rPr>
      </w:pPr>
      <w:r>
        <w:rPr>
          <w:rFonts w:ascii="Agency FB" w:hAnsi="Agency FB"/>
          <w:b/>
          <w:noProof/>
          <w:sz w:val="28"/>
          <w:szCs w:val="28"/>
          <w:u w:val="single"/>
          <w:lang w:eastAsia="es-AR"/>
        </w:rPr>
        <w:drawing>
          <wp:anchor distT="0" distB="0" distL="114300" distR="114300" simplePos="0" relativeHeight="251662336" behindDoc="0" locked="0" layoutInCell="1" allowOverlap="1" wp14:anchorId="2CEEA6C4" wp14:editId="5A807EA6">
            <wp:simplePos x="0" y="0"/>
            <wp:positionH relativeFrom="column">
              <wp:posOffset>1914525</wp:posOffset>
            </wp:positionH>
            <wp:positionV relativeFrom="paragraph">
              <wp:posOffset>115570</wp:posOffset>
            </wp:positionV>
            <wp:extent cx="2216785" cy="1162685"/>
            <wp:effectExtent l="0" t="0" r="0" b="0"/>
            <wp:wrapSquare wrapText="bothSides"/>
            <wp:docPr id="2" name="1 Imagen" descr="disolu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isolucion.png"/>
                    <pic:cNvPicPr>
                      <a:picLocks noChangeAspect="1" noChangeArrowheads="1"/>
                    </pic:cNvPicPr>
                  </pic:nvPicPr>
                  <pic:blipFill>
                    <a:blip r:embed="rId7" cstate="print"/>
                    <a:srcRect/>
                    <a:stretch>
                      <a:fillRect/>
                    </a:stretch>
                  </pic:blipFill>
                  <pic:spPr bwMode="auto">
                    <a:xfrm>
                      <a:off x="0" y="0"/>
                      <a:ext cx="2216785" cy="1162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2181C" w:rsidRDefault="00B2181C" w:rsidP="00B2181C">
      <w:pPr>
        <w:rPr>
          <w:rFonts w:ascii="Times New Roman" w:hAnsi="Times New Roman" w:cs="Times New Roman"/>
          <w:sz w:val="24"/>
          <w:szCs w:val="24"/>
        </w:rPr>
      </w:pPr>
      <w:r>
        <w:rPr>
          <w:rFonts w:ascii="Times New Roman" w:hAnsi="Times New Roman" w:cs="Times New Roman"/>
          <w:sz w:val="24"/>
          <w:szCs w:val="24"/>
        </w:rPr>
        <w:t xml:space="preserve">  </w:t>
      </w:r>
    </w:p>
    <w:p w:rsidR="00827A7F" w:rsidRDefault="00827A7F" w:rsidP="00B2181C">
      <w:pPr>
        <w:rPr>
          <w:rFonts w:ascii="Times New Roman" w:hAnsi="Times New Roman" w:cs="Times New Roman"/>
          <w:sz w:val="24"/>
          <w:szCs w:val="24"/>
        </w:rPr>
      </w:pPr>
    </w:p>
    <w:p w:rsidR="00827A7F" w:rsidRDefault="00827A7F" w:rsidP="00B2181C">
      <w:pPr>
        <w:rPr>
          <w:rFonts w:ascii="Times New Roman" w:hAnsi="Times New Roman" w:cs="Times New Roman"/>
          <w:sz w:val="24"/>
          <w:szCs w:val="24"/>
        </w:rPr>
      </w:pPr>
    </w:p>
    <w:p w:rsidR="00827A7F" w:rsidRDefault="00827A7F" w:rsidP="00B2181C">
      <w:pPr>
        <w:rPr>
          <w:rFonts w:ascii="Times New Roman" w:hAnsi="Times New Roman" w:cs="Times New Roman"/>
          <w:sz w:val="24"/>
          <w:szCs w:val="24"/>
        </w:rPr>
      </w:pPr>
    </w:p>
    <w:p w:rsidR="00827A7F" w:rsidRDefault="00827A7F" w:rsidP="00B2181C">
      <w:pPr>
        <w:rPr>
          <w:rFonts w:ascii="Harlow Solid Italic" w:hAnsi="Harlow Solid Italic" w:cs="Times New Roman"/>
          <w:sz w:val="32"/>
          <w:szCs w:val="32"/>
        </w:rPr>
      </w:pPr>
      <w:r>
        <w:rPr>
          <w:rFonts w:ascii="Harlow Solid Italic" w:hAnsi="Harlow Solid Italic" w:cs="Times New Roman"/>
          <w:sz w:val="32"/>
          <w:szCs w:val="32"/>
        </w:rPr>
        <w:lastRenderedPageBreak/>
        <w:t>Concentración de soluciones</w:t>
      </w:r>
    </w:p>
    <w:p w:rsidR="00827A7F" w:rsidRDefault="00827A7F" w:rsidP="00827A7F">
      <w:pPr>
        <w:jc w:val="both"/>
        <w:rPr>
          <w:rFonts w:ascii="Times New Roman" w:hAnsi="Times New Roman" w:cs="Times New Roman"/>
          <w:sz w:val="24"/>
          <w:szCs w:val="24"/>
        </w:rPr>
      </w:pPr>
      <w:r>
        <w:rPr>
          <w:rFonts w:ascii="Times New Roman" w:hAnsi="Times New Roman" w:cs="Times New Roman"/>
          <w:sz w:val="24"/>
          <w:szCs w:val="24"/>
        </w:rPr>
        <w:tab/>
        <w:t xml:space="preserve">Cuando trabajamos con soluciones, ya sea en nuestra casa como en el laboratorio, es importante saber cuáles son los componentes de la misma pero también en qué proporción se encuentran. Por ejemplo las soluciones acuosas de hipoclorito de sodio que se usan para desinfectar, se encuentran en el mercado en forma concentrada o en forma más diluida para el uso doméstico. Si las vamos usar  para realizar una limpieza es muy importante saber con cuál de las dos contamos, ya que la solución concentrada nos puede generar lesiones en las vías respiratorias si trabajamos con ella en un ambiente pequeño y sin ventilación. </w:t>
      </w:r>
    </w:p>
    <w:p w:rsidR="00A03BED" w:rsidRDefault="00A03BED" w:rsidP="00827A7F">
      <w:pPr>
        <w:jc w:val="both"/>
        <w:rPr>
          <w:rFonts w:ascii="Times New Roman" w:hAnsi="Times New Roman" w:cs="Times New Roman"/>
          <w:sz w:val="24"/>
          <w:szCs w:val="24"/>
        </w:rPr>
      </w:pPr>
      <w:r>
        <w:rPr>
          <w:rFonts w:ascii="Times New Roman" w:hAnsi="Times New Roman" w:cs="Times New Roman"/>
          <w:sz w:val="24"/>
          <w:szCs w:val="24"/>
        </w:rPr>
        <w:tab/>
        <w:t xml:space="preserve">Se le llama </w:t>
      </w:r>
      <w:r w:rsidRPr="00A03BED">
        <w:rPr>
          <w:rFonts w:ascii="Harlow Solid Italic" w:hAnsi="Harlow Solid Italic" w:cs="Times New Roman"/>
          <w:sz w:val="24"/>
          <w:szCs w:val="24"/>
        </w:rPr>
        <w:t>concentración</w:t>
      </w:r>
      <w:r>
        <w:rPr>
          <w:rFonts w:ascii="Times New Roman" w:hAnsi="Times New Roman" w:cs="Times New Roman"/>
          <w:sz w:val="24"/>
          <w:szCs w:val="24"/>
        </w:rPr>
        <w:t xml:space="preserve"> a la </w:t>
      </w:r>
      <w:r w:rsidRPr="00A03BED">
        <w:rPr>
          <w:rFonts w:ascii="Harlow Solid Italic" w:hAnsi="Harlow Solid Italic" w:cs="Times New Roman"/>
          <w:sz w:val="24"/>
          <w:szCs w:val="24"/>
        </w:rPr>
        <w:t>relación cuantitativa</w:t>
      </w:r>
      <w:r>
        <w:rPr>
          <w:rFonts w:ascii="Times New Roman" w:hAnsi="Times New Roman" w:cs="Times New Roman"/>
          <w:sz w:val="24"/>
          <w:szCs w:val="24"/>
        </w:rPr>
        <w:t xml:space="preserve"> que hay </w:t>
      </w:r>
      <w:r w:rsidRPr="00A03BED">
        <w:rPr>
          <w:rFonts w:ascii="Harlow Solid Italic" w:hAnsi="Harlow Solid Italic" w:cs="Times New Roman"/>
          <w:sz w:val="24"/>
          <w:szCs w:val="24"/>
        </w:rPr>
        <w:t>entre los componentes</w:t>
      </w:r>
      <w:r>
        <w:rPr>
          <w:rFonts w:ascii="Times New Roman" w:hAnsi="Times New Roman" w:cs="Times New Roman"/>
          <w:sz w:val="24"/>
          <w:szCs w:val="24"/>
        </w:rPr>
        <w:t xml:space="preserve"> de una solución, es decir a la proporción que hay entre ellos.</w:t>
      </w:r>
    </w:p>
    <w:p w:rsidR="00A03BED" w:rsidRDefault="00A03BED" w:rsidP="00827A7F">
      <w:pPr>
        <w:jc w:val="both"/>
        <w:rPr>
          <w:rFonts w:ascii="Times New Roman" w:hAnsi="Times New Roman" w:cs="Times New Roman"/>
          <w:sz w:val="24"/>
          <w:szCs w:val="24"/>
        </w:rPr>
      </w:pPr>
      <w:r>
        <w:rPr>
          <w:rFonts w:ascii="Times New Roman" w:hAnsi="Times New Roman" w:cs="Times New Roman"/>
          <w:sz w:val="24"/>
          <w:szCs w:val="24"/>
        </w:rPr>
        <w:tab/>
        <w:t>Existen diversas formas de expresar la concentración de las soluciones, nosotros analizaremos las siguientes:</w:t>
      </w:r>
    </w:p>
    <w:p w:rsidR="00A03BED" w:rsidRDefault="00A03BED" w:rsidP="00827A7F">
      <w:pPr>
        <w:jc w:val="both"/>
        <w:rPr>
          <w:rFonts w:ascii="Times New Roman" w:hAnsi="Times New Roman" w:cs="Times New Roman"/>
          <w:sz w:val="24"/>
          <w:szCs w:val="24"/>
        </w:rPr>
      </w:pPr>
    </w:p>
    <w:p w:rsidR="00A03BED" w:rsidRDefault="00A03BED" w:rsidP="00827A7F">
      <w:pPr>
        <w:jc w:val="both"/>
        <w:rPr>
          <w:rFonts w:ascii="Times New Roman" w:hAnsi="Times New Roman" w:cs="Times New Roman"/>
          <w:sz w:val="24"/>
          <w:szCs w:val="24"/>
        </w:rPr>
      </w:pPr>
      <w:r w:rsidRPr="00A03BED">
        <w:rPr>
          <w:rFonts w:ascii="Times New Roman" w:hAnsi="Times New Roman" w:cs="Times New Roman"/>
          <w:noProof/>
          <w:sz w:val="24"/>
          <w:szCs w:val="24"/>
          <w:lang w:eastAsia="es-AR"/>
        </w:rPr>
        <mc:AlternateContent>
          <mc:Choice Requires="wps">
            <w:drawing>
              <wp:anchor distT="0" distB="0" distL="114300" distR="114300" simplePos="0" relativeHeight="251666432" behindDoc="0" locked="0" layoutInCell="1" allowOverlap="1" wp14:anchorId="6E7B25D1" wp14:editId="0566AC47">
                <wp:simplePos x="0" y="0"/>
                <wp:positionH relativeFrom="column">
                  <wp:posOffset>1397479</wp:posOffset>
                </wp:positionH>
                <wp:positionV relativeFrom="paragraph">
                  <wp:posOffset>1231145</wp:posOffset>
                </wp:positionV>
                <wp:extent cx="3873261" cy="844550"/>
                <wp:effectExtent l="0" t="0" r="13335" b="1270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261" cy="844550"/>
                        </a:xfrm>
                        <a:prstGeom prst="rect">
                          <a:avLst/>
                        </a:prstGeom>
                        <a:solidFill>
                          <a:sysClr val="window" lastClr="FFFFFF">
                            <a:lumMod val="95000"/>
                          </a:sysClr>
                        </a:solidFill>
                        <a:ln w="9525">
                          <a:solidFill>
                            <a:srgbClr val="000000"/>
                          </a:solidFill>
                          <a:miter lim="800000"/>
                          <a:headEnd/>
                          <a:tailEnd/>
                        </a:ln>
                      </wps:spPr>
                      <wps:txbx>
                        <w:txbxContent>
                          <w:p w:rsidR="00A03BED" w:rsidRDefault="00A03BED" w:rsidP="00A03BED">
                            <w:pPr>
                              <w:pStyle w:val="Prrafodelista"/>
                              <w:ind w:left="426"/>
                              <w:jc w:val="both"/>
                              <w:rPr>
                                <w:rFonts w:ascii="Pristina" w:hAnsi="Pristina" w:cs="Times New Roman"/>
                                <w:b/>
                                <w:sz w:val="32"/>
                                <w:szCs w:val="32"/>
                              </w:rPr>
                            </w:pPr>
                          </w:p>
                          <w:p w:rsidR="00A03BED" w:rsidRPr="00A03BED" w:rsidRDefault="00A03BED" w:rsidP="00A03BED">
                            <w:pPr>
                              <w:pStyle w:val="Prrafodelista"/>
                              <w:ind w:left="426"/>
                              <w:jc w:val="center"/>
                              <w:rPr>
                                <w:rFonts w:ascii="Pristina" w:hAnsi="Pristina" w:cs="Times New Roman"/>
                                <w:b/>
                                <w:sz w:val="32"/>
                                <w:szCs w:val="32"/>
                              </w:rPr>
                            </w:pPr>
                            <w:r>
                              <w:rPr>
                                <w:rFonts w:ascii="Pristina" w:hAnsi="Pristina" w:cs="Times New Roman"/>
                                <w:b/>
                                <w:sz w:val="32"/>
                                <w:szCs w:val="32"/>
                              </w:rPr>
                              <w:t>M (mol</w:t>
                            </w:r>
                            <w:r w:rsidRPr="00A03BED">
                              <w:rPr>
                                <w:rFonts w:ascii="Pristina" w:hAnsi="Pristina" w:cs="Times New Roman"/>
                                <w:b/>
                                <w:sz w:val="32"/>
                                <w:szCs w:val="32"/>
                              </w:rPr>
                              <w:t>/L</w:t>
                            </w:r>
                            <w:r>
                              <w:rPr>
                                <w:rFonts w:ascii="Pristina" w:hAnsi="Pristina" w:cs="Times New Roman"/>
                                <w:b/>
                                <w:sz w:val="32"/>
                                <w:szCs w:val="32"/>
                              </w:rPr>
                              <w:t>)</w:t>
                            </w:r>
                            <w:r>
                              <w:rPr>
                                <w:rFonts w:ascii="Times New Roman" w:hAnsi="Times New Roman" w:cs="Times New Roman"/>
                                <w:sz w:val="24"/>
                                <w:szCs w:val="24"/>
                              </w:rPr>
                              <w:t xml:space="preserve"> = n soluto (mol) % v solución (L)</w:t>
                            </w:r>
                          </w:p>
                          <w:p w:rsidR="00A03BED" w:rsidRDefault="00A03BED" w:rsidP="00A03B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0.05pt;margin-top:96.95pt;width:305pt;height: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" fillcolor="#f2f2f2">
                <v:textbox>
                  <w:txbxContent>
                    <w:p w:rsidR="00A03BED" w:rsidRDefault="00A03BED" w:rsidP="00A03BED">
                      <w:pPr>
                        <w:pStyle w:val="Prrafodelista"/>
                        <w:ind w:left="426"/>
                        <w:jc w:val="both"/>
                        <w:rPr>
                          <w:rFonts w:ascii="Pristina" w:hAnsi="Pristina" w:cs="Times New Roman"/>
                          <w:b/>
                          <w:sz w:val="32"/>
                          <w:szCs w:val="32"/>
                        </w:rPr>
                      </w:pPr>
                    </w:p>
                    <w:p w:rsidR="00A03BED" w:rsidRPr="00A03BED" w:rsidRDefault="00A03BED" w:rsidP="00A03BED">
                      <w:pPr>
                        <w:pStyle w:val="Prrafodelista"/>
                        <w:ind w:left="426"/>
                        <w:jc w:val="center"/>
                        <w:rPr>
                          <w:rFonts w:ascii="Pristina" w:hAnsi="Pristina" w:cs="Times New Roman"/>
                          <w:b/>
                          <w:sz w:val="32"/>
                          <w:szCs w:val="32"/>
                        </w:rPr>
                      </w:pPr>
                      <w:r>
                        <w:rPr>
                          <w:rFonts w:ascii="Pristina" w:hAnsi="Pristina" w:cs="Times New Roman"/>
                          <w:b/>
                          <w:sz w:val="32"/>
                          <w:szCs w:val="32"/>
                        </w:rPr>
                        <w:t>M (mol</w:t>
                      </w:r>
                      <w:r w:rsidRPr="00A03BED">
                        <w:rPr>
                          <w:rFonts w:ascii="Pristina" w:hAnsi="Pristina" w:cs="Times New Roman"/>
                          <w:b/>
                          <w:sz w:val="32"/>
                          <w:szCs w:val="32"/>
                        </w:rPr>
                        <w:t>/L</w:t>
                      </w:r>
                      <w:r>
                        <w:rPr>
                          <w:rFonts w:ascii="Pristina" w:hAnsi="Pristina" w:cs="Times New Roman"/>
                          <w:b/>
                          <w:sz w:val="32"/>
                          <w:szCs w:val="32"/>
                        </w:rPr>
                        <w:t>)</w:t>
                      </w:r>
                      <w:r>
                        <w:rPr>
                          <w:rFonts w:ascii="Times New Roman" w:hAnsi="Times New Roman" w:cs="Times New Roman"/>
                          <w:sz w:val="24"/>
                          <w:szCs w:val="24"/>
                        </w:rPr>
                        <w:t xml:space="preserve"> = n soluto (mol) % v solución (L)</w:t>
                      </w:r>
                    </w:p>
                    <w:p w:rsidR="00A03BED" w:rsidRDefault="00A03BED" w:rsidP="00A03BED"/>
                  </w:txbxContent>
                </v:textbox>
              </v:shape>
            </w:pict>
          </mc:Fallback>
        </mc:AlternateContent>
      </w:r>
      <w:r w:rsidRPr="00A03BED">
        <w:rPr>
          <w:rFonts w:ascii="Times New Roman" w:hAnsi="Times New Roman" w:cs="Times New Roman"/>
          <w:noProof/>
          <w:sz w:val="24"/>
          <w:szCs w:val="24"/>
          <w:lang w:eastAsia="es-AR"/>
        </w:rPr>
        <mc:AlternateContent>
          <mc:Choice Requires="wps">
            <w:drawing>
              <wp:anchor distT="0" distB="0" distL="114300" distR="114300" simplePos="0" relativeHeight="251664384" behindDoc="0" locked="0" layoutInCell="1" allowOverlap="1" wp14:anchorId="74D28E2B" wp14:editId="4CA4EF3F">
                <wp:simplePos x="0" y="0"/>
                <wp:positionH relativeFrom="column">
                  <wp:align>center</wp:align>
                </wp:positionH>
                <wp:positionV relativeFrom="paragraph">
                  <wp:posOffset>0</wp:posOffset>
                </wp:positionV>
                <wp:extent cx="3830128" cy="844550"/>
                <wp:effectExtent l="0" t="0" r="18415" b="1270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128" cy="844862"/>
                        </a:xfrm>
                        <a:prstGeom prst="rect">
                          <a:avLst/>
                        </a:prstGeom>
                        <a:solidFill>
                          <a:schemeClr val="bg1">
                            <a:lumMod val="95000"/>
                          </a:schemeClr>
                        </a:solidFill>
                        <a:ln w="9525">
                          <a:solidFill>
                            <a:srgbClr val="000000"/>
                          </a:solidFill>
                          <a:miter lim="800000"/>
                          <a:headEnd/>
                          <a:tailEnd/>
                        </a:ln>
                      </wps:spPr>
                      <wps:txbx>
                        <w:txbxContent>
                          <w:p w:rsidR="00A03BED" w:rsidRDefault="00A03BED" w:rsidP="00A03BED">
                            <w:pPr>
                              <w:pStyle w:val="Prrafodelista"/>
                              <w:ind w:left="426"/>
                              <w:jc w:val="both"/>
                              <w:rPr>
                                <w:rFonts w:ascii="Pristina" w:hAnsi="Pristina" w:cs="Times New Roman"/>
                                <w:b/>
                                <w:sz w:val="32"/>
                                <w:szCs w:val="32"/>
                              </w:rPr>
                            </w:pPr>
                          </w:p>
                          <w:p w:rsidR="00A03BED" w:rsidRPr="00A03BED" w:rsidRDefault="00A03BED" w:rsidP="00A03BED">
                            <w:pPr>
                              <w:pStyle w:val="Prrafodelista"/>
                              <w:ind w:left="426"/>
                              <w:jc w:val="center"/>
                              <w:rPr>
                                <w:rFonts w:ascii="Pristina" w:hAnsi="Pristina" w:cs="Times New Roman"/>
                                <w:b/>
                                <w:sz w:val="32"/>
                                <w:szCs w:val="32"/>
                              </w:rPr>
                            </w:pPr>
                            <w:r w:rsidRPr="00A03BED">
                              <w:rPr>
                                <w:rFonts w:ascii="Pristina" w:hAnsi="Pristina" w:cs="Times New Roman"/>
                                <w:b/>
                                <w:sz w:val="32"/>
                                <w:szCs w:val="32"/>
                              </w:rPr>
                              <w:t xml:space="preserve">C </w:t>
                            </w:r>
                            <w:r>
                              <w:rPr>
                                <w:rFonts w:ascii="Pristina" w:hAnsi="Pristina" w:cs="Times New Roman"/>
                                <w:b/>
                                <w:sz w:val="32"/>
                                <w:szCs w:val="32"/>
                              </w:rPr>
                              <w:t>(</w:t>
                            </w:r>
                            <w:r w:rsidRPr="00A03BED">
                              <w:rPr>
                                <w:rFonts w:ascii="Pristina" w:hAnsi="Pristina" w:cs="Times New Roman"/>
                                <w:b/>
                                <w:sz w:val="32"/>
                                <w:szCs w:val="32"/>
                              </w:rPr>
                              <w:t>g/L</w:t>
                            </w:r>
                            <w:r>
                              <w:rPr>
                                <w:rFonts w:ascii="Pristina" w:hAnsi="Pristina" w:cs="Times New Roman"/>
                                <w:b/>
                                <w:sz w:val="32"/>
                                <w:szCs w:val="32"/>
                              </w:rPr>
                              <w:t>)</w:t>
                            </w:r>
                            <w:r>
                              <w:rPr>
                                <w:rFonts w:ascii="Times New Roman" w:hAnsi="Times New Roman" w:cs="Times New Roman"/>
                                <w:sz w:val="24"/>
                                <w:szCs w:val="24"/>
                              </w:rPr>
                              <w:t xml:space="preserve"> = m soluto (g) % v solución (L)</w:t>
                            </w:r>
                          </w:p>
                          <w:p w:rsidR="00A03BED" w:rsidRDefault="00A03B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301.6pt;height:66.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" fillcolor="#f2f2f2 [3052]">
                <v:textbox>
                  <w:txbxContent>
                    <w:p w:rsidR="00A03BED" w:rsidRDefault="00A03BED" w:rsidP="00A03BED">
                      <w:pPr>
                        <w:pStyle w:val="Prrafodelista"/>
                        <w:ind w:left="426"/>
                        <w:jc w:val="both"/>
                        <w:rPr>
                          <w:rFonts w:ascii="Pristina" w:hAnsi="Pristina" w:cs="Times New Roman"/>
                          <w:b/>
                          <w:sz w:val="32"/>
                          <w:szCs w:val="32"/>
                        </w:rPr>
                      </w:pPr>
                    </w:p>
                    <w:p w:rsidR="00A03BED" w:rsidRPr="00A03BED" w:rsidRDefault="00A03BED" w:rsidP="00A03BED">
                      <w:pPr>
                        <w:pStyle w:val="Prrafodelista"/>
                        <w:ind w:left="426"/>
                        <w:jc w:val="center"/>
                        <w:rPr>
                          <w:rFonts w:ascii="Pristina" w:hAnsi="Pristina" w:cs="Times New Roman"/>
                          <w:b/>
                          <w:sz w:val="32"/>
                          <w:szCs w:val="32"/>
                        </w:rPr>
                      </w:pPr>
                      <w:r w:rsidRPr="00A03BED">
                        <w:rPr>
                          <w:rFonts w:ascii="Pristina" w:hAnsi="Pristina" w:cs="Times New Roman"/>
                          <w:b/>
                          <w:sz w:val="32"/>
                          <w:szCs w:val="32"/>
                        </w:rPr>
                        <w:t xml:space="preserve">C </w:t>
                      </w:r>
                      <w:r>
                        <w:rPr>
                          <w:rFonts w:ascii="Pristina" w:hAnsi="Pristina" w:cs="Times New Roman"/>
                          <w:b/>
                          <w:sz w:val="32"/>
                          <w:szCs w:val="32"/>
                        </w:rPr>
                        <w:t>(</w:t>
                      </w:r>
                      <w:r w:rsidRPr="00A03BED">
                        <w:rPr>
                          <w:rFonts w:ascii="Pristina" w:hAnsi="Pristina" w:cs="Times New Roman"/>
                          <w:b/>
                          <w:sz w:val="32"/>
                          <w:szCs w:val="32"/>
                        </w:rPr>
                        <w:t>g/L</w:t>
                      </w:r>
                      <w:r>
                        <w:rPr>
                          <w:rFonts w:ascii="Pristina" w:hAnsi="Pristina" w:cs="Times New Roman"/>
                          <w:b/>
                          <w:sz w:val="32"/>
                          <w:szCs w:val="32"/>
                        </w:rPr>
                        <w:t>)</w:t>
                      </w:r>
                      <w:r>
                        <w:rPr>
                          <w:rFonts w:ascii="Times New Roman" w:hAnsi="Times New Roman" w:cs="Times New Roman"/>
                          <w:sz w:val="24"/>
                          <w:szCs w:val="24"/>
                        </w:rPr>
                        <w:t xml:space="preserve"> = m soluto (g) % v solución (L)</w:t>
                      </w:r>
                    </w:p>
                    <w:p w:rsidR="00A03BED" w:rsidRDefault="00A03BED"/>
                  </w:txbxContent>
                </v:textbox>
              </v:shape>
            </w:pict>
          </mc:Fallback>
        </mc:AlternateContent>
      </w:r>
    </w:p>
    <w:p w:rsidR="00A03BED" w:rsidRPr="00A03BED" w:rsidRDefault="00A03BED" w:rsidP="00A03BED">
      <w:pPr>
        <w:rPr>
          <w:rFonts w:ascii="Times New Roman" w:hAnsi="Times New Roman" w:cs="Times New Roman"/>
          <w:sz w:val="24"/>
          <w:szCs w:val="24"/>
        </w:rPr>
      </w:pPr>
    </w:p>
    <w:p w:rsidR="00A03BED" w:rsidRPr="00A03BED" w:rsidRDefault="00A03BED" w:rsidP="00A03BED">
      <w:pPr>
        <w:rPr>
          <w:rFonts w:ascii="Times New Roman" w:hAnsi="Times New Roman" w:cs="Times New Roman"/>
          <w:sz w:val="24"/>
          <w:szCs w:val="24"/>
        </w:rPr>
      </w:pPr>
    </w:p>
    <w:p w:rsidR="00A03BED" w:rsidRPr="00A03BED" w:rsidRDefault="00A03BED" w:rsidP="00A03BED">
      <w:pPr>
        <w:rPr>
          <w:rFonts w:ascii="Times New Roman" w:hAnsi="Times New Roman" w:cs="Times New Roman"/>
          <w:sz w:val="24"/>
          <w:szCs w:val="24"/>
        </w:rPr>
      </w:pPr>
    </w:p>
    <w:p w:rsidR="00A03BED" w:rsidRPr="00A03BED" w:rsidRDefault="00A03BED" w:rsidP="00A03BED">
      <w:pPr>
        <w:rPr>
          <w:rFonts w:ascii="Times New Roman" w:hAnsi="Times New Roman" w:cs="Times New Roman"/>
          <w:sz w:val="24"/>
          <w:szCs w:val="24"/>
        </w:rPr>
      </w:pPr>
    </w:p>
    <w:p w:rsidR="00A03BED" w:rsidRDefault="00A03BED" w:rsidP="00A03BED">
      <w:pPr>
        <w:rPr>
          <w:rFonts w:ascii="Times New Roman" w:hAnsi="Times New Roman" w:cs="Times New Roman"/>
          <w:sz w:val="24"/>
          <w:szCs w:val="24"/>
        </w:rPr>
      </w:pPr>
    </w:p>
    <w:p w:rsidR="00827A7F" w:rsidRDefault="00A03BED" w:rsidP="00A03BED">
      <w:pPr>
        <w:tabs>
          <w:tab w:val="left" w:pos="9346"/>
        </w:tabs>
        <w:rPr>
          <w:rFonts w:ascii="Times New Roman" w:hAnsi="Times New Roman" w:cs="Times New Roman"/>
          <w:sz w:val="24"/>
          <w:szCs w:val="24"/>
        </w:rPr>
      </w:pPr>
      <w:r>
        <w:rPr>
          <w:rFonts w:ascii="Times New Roman" w:hAnsi="Times New Roman" w:cs="Times New Roman"/>
          <w:sz w:val="24"/>
          <w:szCs w:val="24"/>
        </w:rPr>
        <w:tab/>
      </w:r>
    </w:p>
    <w:p w:rsidR="00A03BED" w:rsidRDefault="00A03BED" w:rsidP="00A03BED">
      <w:pPr>
        <w:tabs>
          <w:tab w:val="left" w:pos="9346"/>
        </w:tabs>
        <w:rPr>
          <w:rFonts w:ascii="Harlow Solid Italic" w:hAnsi="Harlow Solid Italic" w:cs="Times New Roman"/>
          <w:sz w:val="24"/>
          <w:szCs w:val="24"/>
        </w:rPr>
      </w:pPr>
      <w:r>
        <w:rPr>
          <w:rFonts w:ascii="Times New Roman" w:hAnsi="Times New Roman" w:cs="Times New Roman"/>
          <w:sz w:val="24"/>
          <w:szCs w:val="24"/>
        </w:rPr>
        <w:t xml:space="preserve">                           A esta última forma de expresar la concentración se le llama </w:t>
      </w:r>
      <w:r w:rsidRPr="005E6D64">
        <w:rPr>
          <w:rFonts w:ascii="Harlow Solid Italic" w:hAnsi="Harlow Solid Italic" w:cs="Times New Roman"/>
          <w:sz w:val="24"/>
          <w:szCs w:val="24"/>
        </w:rPr>
        <w:t>molaridad (M)</w:t>
      </w:r>
    </w:p>
    <w:p w:rsidR="00B93FBD" w:rsidRDefault="00B93FBD" w:rsidP="00A03BED">
      <w:pPr>
        <w:tabs>
          <w:tab w:val="left" w:pos="9346"/>
        </w:tabs>
        <w:rPr>
          <w:rFonts w:ascii="Harlow Solid Italic" w:hAnsi="Harlow Solid Italic" w:cs="Times New Roman"/>
          <w:sz w:val="24"/>
          <w:szCs w:val="24"/>
        </w:rPr>
      </w:pPr>
    </w:p>
    <w:p w:rsidR="00EA61AC" w:rsidRDefault="00EA61AC" w:rsidP="00A03BED">
      <w:pPr>
        <w:tabs>
          <w:tab w:val="left" w:pos="9346"/>
        </w:tabs>
        <w:rPr>
          <w:rFonts w:ascii="Harlow Solid Italic" w:hAnsi="Harlow Solid Italic" w:cs="Times New Roman"/>
          <w:sz w:val="24"/>
          <w:szCs w:val="24"/>
        </w:rPr>
      </w:pPr>
    </w:p>
    <w:p w:rsidR="00EA61AC" w:rsidRDefault="00EA61AC" w:rsidP="00A03BED">
      <w:pPr>
        <w:tabs>
          <w:tab w:val="left" w:pos="9346"/>
        </w:tabs>
        <w:rPr>
          <w:rFonts w:ascii="Harlow Solid Italic" w:hAnsi="Harlow Solid Italic" w:cs="Times New Roman"/>
          <w:sz w:val="24"/>
          <w:szCs w:val="24"/>
        </w:rPr>
      </w:pPr>
    </w:p>
    <w:p w:rsidR="00EA61AC" w:rsidRDefault="00EA61AC" w:rsidP="00A03BED">
      <w:pPr>
        <w:tabs>
          <w:tab w:val="left" w:pos="9346"/>
        </w:tabs>
        <w:rPr>
          <w:rFonts w:ascii="Harlow Solid Italic" w:hAnsi="Harlow Solid Italic" w:cs="Times New Roman"/>
          <w:sz w:val="24"/>
          <w:szCs w:val="24"/>
        </w:rPr>
      </w:pPr>
    </w:p>
    <w:p w:rsidR="00EA61AC" w:rsidRDefault="00EA61AC" w:rsidP="00A03BED">
      <w:pPr>
        <w:tabs>
          <w:tab w:val="left" w:pos="9346"/>
        </w:tabs>
        <w:rPr>
          <w:rFonts w:ascii="Harlow Solid Italic" w:hAnsi="Harlow Solid Italic" w:cs="Times New Roman"/>
          <w:sz w:val="24"/>
          <w:szCs w:val="24"/>
        </w:rPr>
      </w:pPr>
    </w:p>
    <w:p w:rsidR="00EA61AC" w:rsidRDefault="00EA61AC" w:rsidP="00A03BED">
      <w:pPr>
        <w:tabs>
          <w:tab w:val="left" w:pos="9346"/>
        </w:tabs>
        <w:rPr>
          <w:rFonts w:ascii="Harlow Solid Italic" w:hAnsi="Harlow Solid Italic" w:cs="Times New Roman"/>
          <w:sz w:val="24"/>
          <w:szCs w:val="24"/>
        </w:rPr>
      </w:pPr>
    </w:p>
    <w:p w:rsidR="00EA61AC" w:rsidRDefault="00EA61AC" w:rsidP="00A03BED">
      <w:pPr>
        <w:tabs>
          <w:tab w:val="left" w:pos="9346"/>
        </w:tabs>
        <w:rPr>
          <w:rFonts w:ascii="Harlow Solid Italic" w:hAnsi="Harlow Solid Italic" w:cs="Times New Roman"/>
          <w:sz w:val="24"/>
          <w:szCs w:val="24"/>
        </w:rPr>
      </w:pPr>
    </w:p>
    <w:p w:rsidR="00EA61AC" w:rsidRDefault="00EA61AC" w:rsidP="00A03BED">
      <w:pPr>
        <w:tabs>
          <w:tab w:val="left" w:pos="9346"/>
        </w:tabs>
        <w:rPr>
          <w:rFonts w:ascii="Harlow Solid Italic" w:hAnsi="Harlow Solid Italic" w:cs="Times New Roman"/>
          <w:sz w:val="24"/>
          <w:szCs w:val="24"/>
        </w:rPr>
      </w:pPr>
    </w:p>
    <w:p w:rsidR="00EA61AC" w:rsidRDefault="00EA61AC" w:rsidP="00A03BED">
      <w:pPr>
        <w:tabs>
          <w:tab w:val="left" w:pos="9346"/>
        </w:tabs>
        <w:rPr>
          <w:rFonts w:ascii="Harlow Solid Italic" w:hAnsi="Harlow Solid Italic" w:cs="Times New Roman"/>
          <w:sz w:val="24"/>
          <w:szCs w:val="24"/>
        </w:rPr>
      </w:pPr>
    </w:p>
    <w:p w:rsidR="00EA61AC" w:rsidRDefault="00EA61AC" w:rsidP="00A03BED">
      <w:pPr>
        <w:tabs>
          <w:tab w:val="left" w:pos="9346"/>
        </w:tabs>
        <w:rPr>
          <w:rFonts w:ascii="Harlow Solid Italic" w:hAnsi="Harlow Solid Italic" w:cs="Times New Roman"/>
          <w:sz w:val="24"/>
          <w:szCs w:val="24"/>
        </w:rPr>
      </w:pPr>
    </w:p>
    <w:p w:rsidR="00EA61AC" w:rsidRDefault="00EA61AC" w:rsidP="00A03BED">
      <w:pPr>
        <w:tabs>
          <w:tab w:val="left" w:pos="9346"/>
        </w:tabs>
        <w:rPr>
          <w:rFonts w:ascii="Harlow Solid Italic" w:hAnsi="Harlow Solid Italic" w:cs="Times New Roman"/>
          <w:sz w:val="24"/>
          <w:szCs w:val="24"/>
        </w:rPr>
      </w:pPr>
    </w:p>
    <w:p w:rsidR="00B93FBD" w:rsidRDefault="00B93FBD" w:rsidP="00A03BED">
      <w:pPr>
        <w:tabs>
          <w:tab w:val="left" w:pos="9346"/>
        </w:tabs>
        <w:rPr>
          <w:rFonts w:ascii="Harlow Solid Italic" w:hAnsi="Harlow Solid Italic" w:cs="Times New Roman"/>
          <w:sz w:val="32"/>
          <w:szCs w:val="32"/>
        </w:rPr>
      </w:pPr>
      <w:r>
        <w:rPr>
          <w:rFonts w:ascii="Harlow Solid Italic" w:hAnsi="Harlow Solid Italic" w:cs="Times New Roman"/>
          <w:sz w:val="32"/>
          <w:szCs w:val="32"/>
        </w:rPr>
        <w:lastRenderedPageBreak/>
        <w:t>Ejercicios</w:t>
      </w:r>
    </w:p>
    <w:p w:rsidR="00EA61AC" w:rsidRPr="00EA61AC" w:rsidRDefault="00EA61AC" w:rsidP="00EA61AC">
      <w:pPr>
        <w:pStyle w:val="Prrafodelista"/>
        <w:widowControl w:val="0"/>
        <w:numPr>
          <w:ilvl w:val="0"/>
          <w:numId w:val="5"/>
        </w:numPr>
        <w:spacing w:line="240" w:lineRule="auto"/>
        <w:ind w:left="425"/>
        <w:jc w:val="both"/>
        <w:rPr>
          <w:rFonts w:ascii="Agency FB" w:hAnsi="Agency FB"/>
          <w:b/>
          <w:sz w:val="28"/>
          <w:szCs w:val="28"/>
          <w:u w:val="single"/>
        </w:rPr>
      </w:pPr>
      <w:r>
        <w:rPr>
          <w:rFonts w:ascii="Agency FB" w:hAnsi="Agency FB"/>
          <w:sz w:val="28"/>
          <w:szCs w:val="28"/>
        </w:rPr>
        <w:t>Busca información y responde:</w:t>
      </w:r>
    </w:p>
    <w:p w:rsidR="00EA61AC" w:rsidRDefault="00EA61AC" w:rsidP="00EA61AC">
      <w:pPr>
        <w:pStyle w:val="Prrafodelista"/>
        <w:widowControl w:val="0"/>
        <w:numPr>
          <w:ilvl w:val="0"/>
          <w:numId w:val="10"/>
        </w:numPr>
        <w:spacing w:line="240" w:lineRule="auto"/>
        <w:jc w:val="both"/>
        <w:rPr>
          <w:rFonts w:ascii="Agency FB" w:hAnsi="Agency FB"/>
          <w:sz w:val="28"/>
          <w:szCs w:val="28"/>
        </w:rPr>
      </w:pPr>
      <w:r>
        <w:rPr>
          <w:rFonts w:ascii="Agency FB" w:hAnsi="Agency FB"/>
          <w:sz w:val="28"/>
          <w:szCs w:val="28"/>
        </w:rPr>
        <w:t>¿q</w:t>
      </w:r>
      <w:r w:rsidRPr="005B0F9A">
        <w:rPr>
          <w:rFonts w:ascii="Agency FB" w:hAnsi="Agency FB"/>
          <w:sz w:val="28"/>
          <w:szCs w:val="28"/>
        </w:rPr>
        <w:t>ué diferencia hay entre disolver y fundir?</w:t>
      </w:r>
    </w:p>
    <w:p w:rsidR="00EA61AC" w:rsidRPr="005B0F9A" w:rsidRDefault="00EA61AC" w:rsidP="00EA61AC">
      <w:pPr>
        <w:pStyle w:val="Prrafodelista"/>
        <w:widowControl w:val="0"/>
        <w:numPr>
          <w:ilvl w:val="0"/>
          <w:numId w:val="10"/>
        </w:numPr>
        <w:spacing w:line="240" w:lineRule="auto"/>
        <w:jc w:val="both"/>
        <w:rPr>
          <w:rFonts w:ascii="Agency FB" w:hAnsi="Agency FB"/>
          <w:b/>
          <w:sz w:val="28"/>
          <w:szCs w:val="28"/>
          <w:u w:val="single"/>
        </w:rPr>
      </w:pPr>
      <w:r w:rsidRPr="005B0F9A">
        <w:rPr>
          <w:rFonts w:ascii="Agency FB" w:hAnsi="Agency FB"/>
          <w:sz w:val="28"/>
          <w:szCs w:val="28"/>
        </w:rPr>
        <w:t>¿y entre disolver y diluir?</w:t>
      </w:r>
    </w:p>
    <w:p w:rsidR="00EA61AC" w:rsidRPr="005B0F9A" w:rsidRDefault="00EA61AC" w:rsidP="00EA61AC">
      <w:pPr>
        <w:pStyle w:val="Prrafodelista"/>
        <w:widowControl w:val="0"/>
        <w:spacing w:line="240" w:lineRule="auto"/>
        <w:ind w:left="425"/>
        <w:jc w:val="both"/>
        <w:rPr>
          <w:rFonts w:ascii="Agency FB" w:hAnsi="Agency FB"/>
          <w:b/>
          <w:sz w:val="28"/>
          <w:szCs w:val="28"/>
          <w:u w:val="single"/>
        </w:rPr>
      </w:pPr>
    </w:p>
    <w:p w:rsidR="00EA61AC" w:rsidRPr="005B0F9A" w:rsidRDefault="00EA61AC" w:rsidP="00EA61AC">
      <w:pPr>
        <w:pStyle w:val="Prrafodelista"/>
        <w:numPr>
          <w:ilvl w:val="0"/>
          <w:numId w:val="5"/>
        </w:numPr>
        <w:ind w:left="426"/>
        <w:jc w:val="both"/>
        <w:rPr>
          <w:rFonts w:ascii="Agency FB" w:hAnsi="Agency FB"/>
          <w:sz w:val="28"/>
          <w:szCs w:val="28"/>
        </w:rPr>
      </w:pPr>
      <w:r w:rsidRPr="005B0F9A">
        <w:rPr>
          <w:rFonts w:ascii="Agency FB" w:hAnsi="Agency FB"/>
          <w:sz w:val="28"/>
          <w:szCs w:val="28"/>
        </w:rPr>
        <w:t>Se disuelven 32 g de hidróxido de sodio (</w:t>
      </w:r>
      <w:proofErr w:type="spellStart"/>
      <w:r w:rsidRPr="005B0F9A">
        <w:rPr>
          <w:rFonts w:ascii="Agency FB" w:hAnsi="Agency FB"/>
          <w:sz w:val="28"/>
          <w:szCs w:val="28"/>
        </w:rPr>
        <w:t>NaOH</w:t>
      </w:r>
      <w:proofErr w:type="spellEnd"/>
      <w:r w:rsidRPr="005B0F9A">
        <w:rPr>
          <w:rFonts w:ascii="Agency FB" w:hAnsi="Agency FB"/>
          <w:sz w:val="28"/>
          <w:szCs w:val="28"/>
        </w:rPr>
        <w:t xml:space="preserve">) en agua, obteniendo 400 </w:t>
      </w:r>
      <w:proofErr w:type="spellStart"/>
      <w:r w:rsidRPr="005B0F9A">
        <w:rPr>
          <w:rFonts w:ascii="Agency FB" w:hAnsi="Agency FB"/>
          <w:sz w:val="28"/>
          <w:szCs w:val="28"/>
        </w:rPr>
        <w:t>mL</w:t>
      </w:r>
      <w:proofErr w:type="spellEnd"/>
      <w:r w:rsidRPr="005B0F9A">
        <w:rPr>
          <w:rFonts w:ascii="Agency FB" w:hAnsi="Agency FB"/>
          <w:sz w:val="28"/>
          <w:szCs w:val="28"/>
        </w:rPr>
        <w:t xml:space="preserve"> de solución:</w:t>
      </w:r>
    </w:p>
    <w:p w:rsidR="00EA61AC" w:rsidRPr="005B0F9A" w:rsidRDefault="00EA61AC" w:rsidP="00EA61AC">
      <w:pPr>
        <w:pStyle w:val="Prrafodelista"/>
        <w:numPr>
          <w:ilvl w:val="0"/>
          <w:numId w:val="7"/>
        </w:numPr>
        <w:ind w:left="567" w:hanging="142"/>
        <w:jc w:val="both"/>
        <w:rPr>
          <w:rFonts w:ascii="Agency FB" w:hAnsi="Agency FB"/>
          <w:sz w:val="28"/>
          <w:szCs w:val="28"/>
        </w:rPr>
      </w:pPr>
      <w:r w:rsidRPr="005B0F9A">
        <w:rPr>
          <w:rFonts w:ascii="Agency FB" w:hAnsi="Agency FB"/>
          <w:sz w:val="28"/>
          <w:szCs w:val="28"/>
        </w:rPr>
        <w:t xml:space="preserve">   ¿cuál es el soluto y cuál el solvente?</w:t>
      </w:r>
    </w:p>
    <w:p w:rsidR="00EA61AC" w:rsidRPr="005B0F9A" w:rsidRDefault="00EA61AC" w:rsidP="00EA61AC">
      <w:pPr>
        <w:pStyle w:val="Prrafodelista"/>
        <w:numPr>
          <w:ilvl w:val="0"/>
          <w:numId w:val="7"/>
        </w:numPr>
        <w:ind w:left="567" w:hanging="142"/>
        <w:jc w:val="both"/>
        <w:rPr>
          <w:rFonts w:ascii="Agency FB" w:hAnsi="Agency FB"/>
          <w:sz w:val="28"/>
          <w:szCs w:val="28"/>
        </w:rPr>
      </w:pPr>
      <w:r w:rsidRPr="005B0F9A">
        <w:rPr>
          <w:rFonts w:ascii="Agency FB" w:hAnsi="Agency FB"/>
          <w:sz w:val="28"/>
          <w:szCs w:val="28"/>
        </w:rPr>
        <w:t xml:space="preserve">¿cuántos </w:t>
      </w:r>
      <w:proofErr w:type="gramStart"/>
      <w:r w:rsidRPr="005B0F9A">
        <w:rPr>
          <w:rFonts w:ascii="Agency FB" w:hAnsi="Agency FB"/>
          <w:sz w:val="28"/>
          <w:szCs w:val="28"/>
        </w:rPr>
        <w:t>mol</w:t>
      </w:r>
      <w:proofErr w:type="gramEnd"/>
      <w:r w:rsidRPr="005B0F9A">
        <w:rPr>
          <w:rFonts w:ascii="Agency FB" w:hAnsi="Agency FB"/>
          <w:sz w:val="28"/>
          <w:szCs w:val="28"/>
        </w:rPr>
        <w:t xml:space="preserve"> de </w:t>
      </w:r>
      <w:proofErr w:type="spellStart"/>
      <w:r w:rsidRPr="005B0F9A">
        <w:rPr>
          <w:rFonts w:ascii="Agency FB" w:hAnsi="Agency FB"/>
          <w:sz w:val="28"/>
          <w:szCs w:val="28"/>
        </w:rPr>
        <w:t>NaOH</w:t>
      </w:r>
      <w:proofErr w:type="spellEnd"/>
      <w:r w:rsidRPr="005B0F9A">
        <w:rPr>
          <w:rFonts w:ascii="Agency FB" w:hAnsi="Agency FB"/>
          <w:sz w:val="28"/>
          <w:szCs w:val="28"/>
          <w:vertAlign w:val="subscript"/>
        </w:rPr>
        <w:t xml:space="preserve"> </w:t>
      </w:r>
      <w:r w:rsidRPr="005B0F9A">
        <w:rPr>
          <w:rFonts w:ascii="Agency FB" w:hAnsi="Agency FB"/>
          <w:sz w:val="28"/>
          <w:szCs w:val="28"/>
        </w:rPr>
        <w:t>hay en la solución?</w:t>
      </w:r>
    </w:p>
    <w:p w:rsidR="00EA61AC" w:rsidRPr="005B0F9A" w:rsidRDefault="00EA61AC" w:rsidP="00EA61AC">
      <w:pPr>
        <w:pStyle w:val="Prrafodelista"/>
        <w:numPr>
          <w:ilvl w:val="0"/>
          <w:numId w:val="7"/>
        </w:numPr>
        <w:ind w:left="567" w:hanging="142"/>
        <w:jc w:val="both"/>
        <w:rPr>
          <w:rFonts w:ascii="Agency FB" w:hAnsi="Agency FB"/>
          <w:sz w:val="28"/>
          <w:szCs w:val="28"/>
        </w:rPr>
      </w:pPr>
      <w:r w:rsidRPr="005B0F9A">
        <w:rPr>
          <w:rFonts w:ascii="Agency FB" w:hAnsi="Agency FB"/>
          <w:sz w:val="28"/>
          <w:szCs w:val="28"/>
        </w:rPr>
        <w:t xml:space="preserve">   ¿cuál es la concentración en g/L de la solución preparada? ¿y su molaridad (M)?</w:t>
      </w:r>
    </w:p>
    <w:p w:rsidR="00EA61AC" w:rsidRPr="005B0F9A" w:rsidRDefault="00EA61AC" w:rsidP="00EA61AC">
      <w:pPr>
        <w:pStyle w:val="Prrafodelista"/>
        <w:numPr>
          <w:ilvl w:val="0"/>
          <w:numId w:val="7"/>
        </w:numPr>
        <w:ind w:left="567" w:hanging="142"/>
        <w:jc w:val="both"/>
        <w:rPr>
          <w:rFonts w:ascii="Agency FB" w:hAnsi="Agency FB"/>
          <w:sz w:val="28"/>
          <w:szCs w:val="28"/>
        </w:rPr>
      </w:pPr>
      <w:r w:rsidRPr="005B0F9A">
        <w:rPr>
          <w:rFonts w:ascii="Agency FB" w:hAnsi="Agency FB"/>
          <w:sz w:val="28"/>
          <w:szCs w:val="28"/>
        </w:rPr>
        <w:t xml:space="preserve">¿cuántos gramos de hidróxido de sodio habrá en 100 </w:t>
      </w:r>
      <w:proofErr w:type="spellStart"/>
      <w:r w:rsidRPr="005B0F9A">
        <w:rPr>
          <w:rFonts w:ascii="Agency FB" w:hAnsi="Agency FB"/>
          <w:sz w:val="28"/>
          <w:szCs w:val="28"/>
        </w:rPr>
        <w:t>mL</w:t>
      </w:r>
      <w:proofErr w:type="spellEnd"/>
      <w:r w:rsidRPr="005B0F9A">
        <w:rPr>
          <w:rFonts w:ascii="Agency FB" w:hAnsi="Agency FB"/>
          <w:sz w:val="28"/>
          <w:szCs w:val="28"/>
        </w:rPr>
        <w:t xml:space="preserve"> de solución?</w:t>
      </w:r>
    </w:p>
    <w:p w:rsidR="00EA61AC" w:rsidRPr="005B0F9A" w:rsidRDefault="00EA61AC" w:rsidP="00EA61AC">
      <w:pPr>
        <w:pStyle w:val="Prrafodelista"/>
        <w:ind w:left="567"/>
        <w:jc w:val="both"/>
        <w:rPr>
          <w:rFonts w:ascii="Agency FB" w:hAnsi="Agency FB"/>
          <w:sz w:val="28"/>
          <w:szCs w:val="28"/>
        </w:rPr>
      </w:pPr>
    </w:p>
    <w:p w:rsidR="00EA61AC" w:rsidRPr="005B0F9A" w:rsidRDefault="00EA61AC" w:rsidP="00EA61AC">
      <w:pPr>
        <w:pStyle w:val="Prrafodelista"/>
        <w:widowControl w:val="0"/>
        <w:numPr>
          <w:ilvl w:val="0"/>
          <w:numId w:val="5"/>
        </w:numPr>
        <w:spacing w:line="240" w:lineRule="auto"/>
        <w:ind w:left="425"/>
        <w:jc w:val="both"/>
        <w:rPr>
          <w:rFonts w:ascii="Agency FB" w:hAnsi="Agency FB"/>
          <w:b/>
          <w:sz w:val="28"/>
          <w:szCs w:val="28"/>
          <w:u w:val="single"/>
        </w:rPr>
      </w:pPr>
      <w:r w:rsidRPr="005B0F9A">
        <w:rPr>
          <w:rFonts w:ascii="Agency FB" w:hAnsi="Agency FB"/>
          <w:iCs/>
          <w:sz w:val="28"/>
          <w:szCs w:val="28"/>
        </w:rPr>
        <w:t xml:space="preserve">Calcular la concentración en g/L y la molaridad de 125 </w:t>
      </w:r>
      <w:proofErr w:type="spellStart"/>
      <w:r w:rsidRPr="005B0F9A">
        <w:rPr>
          <w:rFonts w:ascii="Agency FB" w:hAnsi="Agency FB"/>
          <w:iCs/>
          <w:sz w:val="28"/>
          <w:szCs w:val="28"/>
        </w:rPr>
        <w:t>mL</w:t>
      </w:r>
      <w:proofErr w:type="spellEnd"/>
      <w:r w:rsidRPr="005B0F9A">
        <w:rPr>
          <w:rFonts w:ascii="Agency FB" w:hAnsi="Agency FB"/>
          <w:iCs/>
          <w:sz w:val="28"/>
          <w:szCs w:val="28"/>
        </w:rPr>
        <w:t xml:space="preserve"> de una solución la cual tiene disueltos 24,5g de sulfato de potasio (K</w:t>
      </w:r>
      <w:r w:rsidRPr="005B0F9A">
        <w:rPr>
          <w:rFonts w:ascii="Agency FB" w:hAnsi="Agency FB"/>
          <w:iCs/>
          <w:sz w:val="28"/>
          <w:szCs w:val="28"/>
          <w:vertAlign w:val="subscript"/>
        </w:rPr>
        <w:t>2</w:t>
      </w:r>
      <w:r w:rsidRPr="005B0F9A">
        <w:rPr>
          <w:rFonts w:ascii="Agency FB" w:hAnsi="Agency FB"/>
          <w:iCs/>
          <w:sz w:val="28"/>
          <w:szCs w:val="28"/>
        </w:rPr>
        <w:t>SO</w:t>
      </w:r>
      <w:r w:rsidRPr="005B0F9A">
        <w:rPr>
          <w:rFonts w:ascii="Agency FB" w:hAnsi="Agency FB"/>
          <w:iCs/>
          <w:sz w:val="28"/>
          <w:szCs w:val="28"/>
          <w:vertAlign w:val="subscript"/>
        </w:rPr>
        <w:t>4</w:t>
      </w:r>
      <w:r w:rsidRPr="005B0F9A">
        <w:rPr>
          <w:rFonts w:ascii="Agency FB" w:hAnsi="Agency FB"/>
          <w:iCs/>
          <w:sz w:val="28"/>
          <w:szCs w:val="28"/>
        </w:rPr>
        <w:t>)</w:t>
      </w:r>
    </w:p>
    <w:p w:rsidR="00EA61AC" w:rsidRDefault="00EA61AC" w:rsidP="00EA61AC">
      <w:pPr>
        <w:pStyle w:val="Prrafodelista"/>
        <w:widowControl w:val="0"/>
        <w:spacing w:line="240" w:lineRule="auto"/>
        <w:ind w:left="425"/>
        <w:jc w:val="both"/>
        <w:rPr>
          <w:rFonts w:ascii="Agency FB" w:hAnsi="Agency FB"/>
          <w:b/>
          <w:sz w:val="28"/>
          <w:szCs w:val="28"/>
          <w:u w:val="single"/>
        </w:rPr>
      </w:pPr>
    </w:p>
    <w:p w:rsidR="00EA61AC" w:rsidRPr="005B0F9A" w:rsidRDefault="00EA61AC" w:rsidP="00EA61AC">
      <w:pPr>
        <w:pStyle w:val="Prrafodelista"/>
        <w:widowControl w:val="0"/>
        <w:spacing w:line="240" w:lineRule="auto"/>
        <w:ind w:left="425"/>
        <w:jc w:val="both"/>
        <w:rPr>
          <w:rFonts w:ascii="Agency FB" w:hAnsi="Agency FB"/>
          <w:b/>
          <w:sz w:val="28"/>
          <w:szCs w:val="28"/>
          <w:u w:val="single"/>
        </w:rPr>
      </w:pPr>
    </w:p>
    <w:p w:rsidR="00EA61AC" w:rsidRPr="005B0F9A" w:rsidRDefault="00EA61AC" w:rsidP="00EA61AC">
      <w:pPr>
        <w:pStyle w:val="Prrafodelista"/>
        <w:widowControl w:val="0"/>
        <w:numPr>
          <w:ilvl w:val="0"/>
          <w:numId w:val="5"/>
        </w:numPr>
        <w:spacing w:line="240" w:lineRule="auto"/>
        <w:ind w:left="425"/>
        <w:jc w:val="both"/>
        <w:rPr>
          <w:rFonts w:ascii="Agency FB" w:hAnsi="Agency FB"/>
          <w:b/>
          <w:sz w:val="28"/>
          <w:szCs w:val="28"/>
          <w:u w:val="single"/>
        </w:rPr>
      </w:pPr>
      <w:r w:rsidRPr="005B0F9A">
        <w:rPr>
          <w:rFonts w:ascii="Agency FB" w:hAnsi="Agency FB"/>
          <w:iCs/>
          <w:sz w:val="28"/>
          <w:szCs w:val="28"/>
        </w:rPr>
        <w:t>Suponer que se desean preparar 250mL de solución acuosa de cloruro de sodio (</w:t>
      </w:r>
      <w:proofErr w:type="spellStart"/>
      <w:r w:rsidRPr="005B0F9A">
        <w:rPr>
          <w:rFonts w:ascii="Agency FB" w:hAnsi="Agency FB"/>
          <w:iCs/>
          <w:sz w:val="28"/>
          <w:szCs w:val="28"/>
        </w:rPr>
        <w:t>NaCl</w:t>
      </w:r>
      <w:proofErr w:type="spellEnd"/>
      <w:r w:rsidRPr="005B0F9A">
        <w:rPr>
          <w:rFonts w:ascii="Agency FB" w:hAnsi="Agency FB"/>
          <w:iCs/>
          <w:sz w:val="28"/>
          <w:szCs w:val="28"/>
        </w:rPr>
        <w:t>) que posea una concentración de 73,8g/L</w:t>
      </w:r>
    </w:p>
    <w:p w:rsidR="00EA61AC" w:rsidRPr="005B0F9A" w:rsidRDefault="00EA61AC" w:rsidP="00EA61AC">
      <w:pPr>
        <w:pStyle w:val="Prrafodelista"/>
        <w:widowControl w:val="0"/>
        <w:spacing w:line="240" w:lineRule="auto"/>
        <w:ind w:left="425"/>
        <w:jc w:val="both"/>
        <w:rPr>
          <w:rFonts w:ascii="Agency FB" w:hAnsi="Agency FB"/>
          <w:b/>
          <w:sz w:val="28"/>
          <w:szCs w:val="28"/>
          <w:u w:val="single"/>
        </w:rPr>
      </w:pPr>
      <w:r w:rsidRPr="005B0F9A">
        <w:rPr>
          <w:rFonts w:ascii="Agency FB" w:hAnsi="Agency FB"/>
          <w:b/>
          <w:iCs/>
          <w:sz w:val="28"/>
          <w:szCs w:val="28"/>
        </w:rPr>
        <w:t>a.</w:t>
      </w:r>
      <w:r w:rsidRPr="005B0F9A">
        <w:rPr>
          <w:rFonts w:ascii="Agency FB" w:hAnsi="Agency FB"/>
          <w:iCs/>
          <w:sz w:val="28"/>
          <w:szCs w:val="28"/>
        </w:rPr>
        <w:t xml:space="preserve"> ¿Cuánta masa de soluto se necesita?, ¿a cuántos moles corresponde? </w:t>
      </w:r>
    </w:p>
    <w:p w:rsidR="00EA61AC" w:rsidRPr="005B0F9A" w:rsidRDefault="00EA61AC" w:rsidP="00EA61AC">
      <w:pPr>
        <w:pStyle w:val="Prrafodelista"/>
        <w:widowControl w:val="0"/>
        <w:spacing w:line="240" w:lineRule="auto"/>
        <w:ind w:left="425"/>
        <w:jc w:val="both"/>
        <w:rPr>
          <w:rFonts w:ascii="Agency FB" w:hAnsi="Agency FB"/>
          <w:iCs/>
          <w:sz w:val="28"/>
          <w:szCs w:val="28"/>
        </w:rPr>
      </w:pPr>
      <w:r w:rsidRPr="005B0F9A">
        <w:rPr>
          <w:rFonts w:ascii="Agency FB" w:hAnsi="Agency FB"/>
          <w:b/>
          <w:iCs/>
          <w:sz w:val="28"/>
          <w:szCs w:val="28"/>
        </w:rPr>
        <w:t>b.</w:t>
      </w:r>
      <w:r w:rsidRPr="005B0F9A">
        <w:rPr>
          <w:rFonts w:ascii="Agency FB" w:hAnsi="Agency FB"/>
          <w:iCs/>
          <w:sz w:val="28"/>
          <w:szCs w:val="28"/>
        </w:rPr>
        <w:t xml:space="preserve"> ¿Cómo se procede experimentalmente?</w:t>
      </w:r>
    </w:p>
    <w:p w:rsidR="00EA61AC" w:rsidRDefault="00EA61AC" w:rsidP="00EA61AC">
      <w:pPr>
        <w:pStyle w:val="Prrafodelista"/>
        <w:widowControl w:val="0"/>
        <w:spacing w:line="240" w:lineRule="auto"/>
        <w:ind w:left="425"/>
        <w:jc w:val="both"/>
        <w:rPr>
          <w:rFonts w:ascii="Agency FB" w:hAnsi="Agency FB"/>
          <w:iCs/>
          <w:sz w:val="28"/>
          <w:szCs w:val="28"/>
        </w:rPr>
      </w:pPr>
    </w:p>
    <w:p w:rsidR="00EA61AC" w:rsidRPr="005B0F9A" w:rsidRDefault="00EA61AC" w:rsidP="00EA61AC">
      <w:pPr>
        <w:pStyle w:val="Prrafodelista"/>
        <w:widowControl w:val="0"/>
        <w:spacing w:line="240" w:lineRule="auto"/>
        <w:ind w:left="425"/>
        <w:jc w:val="both"/>
        <w:rPr>
          <w:rFonts w:ascii="Agency FB" w:hAnsi="Agency FB"/>
          <w:iCs/>
          <w:sz w:val="28"/>
          <w:szCs w:val="28"/>
        </w:rPr>
      </w:pPr>
    </w:p>
    <w:p w:rsidR="00EA61AC" w:rsidRPr="005B0F9A" w:rsidRDefault="00EA61AC" w:rsidP="00EA61AC">
      <w:pPr>
        <w:pStyle w:val="Prrafodelista"/>
        <w:widowControl w:val="0"/>
        <w:numPr>
          <w:ilvl w:val="0"/>
          <w:numId w:val="5"/>
        </w:numPr>
        <w:spacing w:line="240" w:lineRule="auto"/>
        <w:ind w:left="426" w:hanging="426"/>
        <w:jc w:val="both"/>
        <w:rPr>
          <w:rFonts w:ascii="Agency FB" w:hAnsi="Agency FB"/>
          <w:iCs/>
          <w:sz w:val="28"/>
          <w:szCs w:val="28"/>
        </w:rPr>
      </w:pPr>
      <w:r w:rsidRPr="005B0F9A">
        <w:rPr>
          <w:rFonts w:ascii="Agency FB" w:hAnsi="Agency FB"/>
          <w:b/>
          <w:sz w:val="28"/>
          <w:szCs w:val="28"/>
        </w:rPr>
        <w:t xml:space="preserve">a. </w:t>
      </w:r>
      <w:r w:rsidRPr="005B0F9A">
        <w:rPr>
          <w:rFonts w:ascii="Agency FB" w:hAnsi="Agency FB"/>
          <w:sz w:val="28"/>
          <w:szCs w:val="28"/>
        </w:rPr>
        <w:t xml:space="preserve">¿Cuántos </w:t>
      </w:r>
      <w:proofErr w:type="spellStart"/>
      <w:r w:rsidRPr="005B0F9A">
        <w:rPr>
          <w:rFonts w:ascii="Agency FB" w:hAnsi="Agency FB"/>
          <w:sz w:val="28"/>
          <w:szCs w:val="28"/>
        </w:rPr>
        <w:t>mL</w:t>
      </w:r>
      <w:proofErr w:type="spellEnd"/>
      <w:r w:rsidRPr="005B0F9A">
        <w:rPr>
          <w:rFonts w:ascii="Agency FB" w:hAnsi="Agency FB"/>
          <w:sz w:val="28"/>
          <w:szCs w:val="28"/>
        </w:rPr>
        <w:t xml:space="preserve"> de una solución acuosa de ácido nítrico (HNO</w:t>
      </w:r>
      <w:r w:rsidRPr="005B0F9A">
        <w:rPr>
          <w:rFonts w:ascii="Agency FB" w:hAnsi="Agency FB"/>
          <w:sz w:val="28"/>
          <w:szCs w:val="28"/>
          <w:vertAlign w:val="subscript"/>
        </w:rPr>
        <w:t>3</w:t>
      </w:r>
      <w:r w:rsidRPr="005B0F9A">
        <w:rPr>
          <w:rFonts w:ascii="Agency FB" w:hAnsi="Agency FB"/>
          <w:sz w:val="28"/>
          <w:szCs w:val="28"/>
        </w:rPr>
        <w:t xml:space="preserve">) 0,125M poseen disueltos 0,438mol de ácido? </w:t>
      </w:r>
    </w:p>
    <w:p w:rsidR="00EA61AC" w:rsidRPr="005B0F9A" w:rsidRDefault="00EA61AC" w:rsidP="00EA61AC">
      <w:pPr>
        <w:pStyle w:val="Prrafodelista"/>
        <w:widowControl w:val="0"/>
        <w:spacing w:line="240" w:lineRule="auto"/>
        <w:ind w:left="426"/>
        <w:jc w:val="both"/>
        <w:rPr>
          <w:rFonts w:ascii="Agency FB" w:hAnsi="Agency FB"/>
          <w:sz w:val="28"/>
          <w:szCs w:val="28"/>
        </w:rPr>
      </w:pPr>
      <w:proofErr w:type="spellStart"/>
      <w:proofErr w:type="gramStart"/>
      <w:r w:rsidRPr="005B0F9A">
        <w:rPr>
          <w:rFonts w:ascii="Agency FB" w:hAnsi="Agency FB"/>
          <w:b/>
          <w:sz w:val="28"/>
          <w:szCs w:val="28"/>
        </w:rPr>
        <w:t>b.</w:t>
      </w:r>
      <w:r w:rsidRPr="005B0F9A">
        <w:rPr>
          <w:rFonts w:ascii="Agency FB" w:hAnsi="Agency FB"/>
          <w:sz w:val="28"/>
          <w:szCs w:val="28"/>
        </w:rPr>
        <w:t>¿</w:t>
      </w:r>
      <w:proofErr w:type="gramEnd"/>
      <w:r w:rsidRPr="005B0F9A">
        <w:rPr>
          <w:rFonts w:ascii="Agency FB" w:hAnsi="Agency FB"/>
          <w:sz w:val="28"/>
          <w:szCs w:val="28"/>
        </w:rPr>
        <w:t>Cuál</w:t>
      </w:r>
      <w:proofErr w:type="spellEnd"/>
      <w:r w:rsidRPr="005B0F9A">
        <w:rPr>
          <w:rFonts w:ascii="Agency FB" w:hAnsi="Agency FB"/>
          <w:sz w:val="28"/>
          <w:szCs w:val="28"/>
        </w:rPr>
        <w:t xml:space="preserve"> es la concentración de la solución en g/L?</w:t>
      </w:r>
    </w:p>
    <w:p w:rsidR="00EA61AC" w:rsidRDefault="00EA61AC" w:rsidP="00EA61AC">
      <w:pPr>
        <w:pStyle w:val="Prrafodelista"/>
        <w:widowControl w:val="0"/>
        <w:spacing w:line="240" w:lineRule="auto"/>
        <w:ind w:left="426"/>
        <w:jc w:val="both"/>
        <w:rPr>
          <w:rFonts w:ascii="Agency FB" w:hAnsi="Agency FB"/>
          <w:sz w:val="28"/>
          <w:szCs w:val="28"/>
        </w:rPr>
      </w:pPr>
    </w:p>
    <w:p w:rsidR="00EA61AC" w:rsidRPr="005B0F9A" w:rsidRDefault="00EA61AC" w:rsidP="00EA61AC">
      <w:pPr>
        <w:pStyle w:val="Prrafodelista"/>
        <w:widowControl w:val="0"/>
        <w:spacing w:line="240" w:lineRule="auto"/>
        <w:ind w:left="426"/>
        <w:jc w:val="both"/>
        <w:rPr>
          <w:rFonts w:ascii="Agency FB" w:hAnsi="Agency FB"/>
          <w:sz w:val="28"/>
          <w:szCs w:val="28"/>
        </w:rPr>
      </w:pPr>
    </w:p>
    <w:p w:rsidR="00EA61AC" w:rsidRPr="005B0F9A" w:rsidRDefault="00EA61AC" w:rsidP="00EA61AC">
      <w:pPr>
        <w:pStyle w:val="Prrafodelista"/>
        <w:widowControl w:val="0"/>
        <w:numPr>
          <w:ilvl w:val="0"/>
          <w:numId w:val="5"/>
        </w:numPr>
        <w:spacing w:line="240" w:lineRule="auto"/>
        <w:ind w:left="426" w:hanging="426"/>
        <w:jc w:val="both"/>
        <w:rPr>
          <w:rFonts w:ascii="Agency FB" w:hAnsi="Agency FB"/>
          <w:sz w:val="28"/>
          <w:szCs w:val="28"/>
        </w:rPr>
      </w:pPr>
      <w:r w:rsidRPr="005B0F9A">
        <w:rPr>
          <w:rFonts w:ascii="Agency FB" w:hAnsi="Agency FB"/>
          <w:sz w:val="28"/>
          <w:szCs w:val="28"/>
        </w:rPr>
        <w:t>Se lee en la etiqueta de un frasco : H</w:t>
      </w:r>
      <w:r w:rsidRPr="005B0F9A">
        <w:rPr>
          <w:rFonts w:ascii="Agency FB" w:hAnsi="Agency FB"/>
          <w:sz w:val="28"/>
          <w:szCs w:val="28"/>
          <w:vertAlign w:val="subscript"/>
        </w:rPr>
        <w:t>2</w:t>
      </w:r>
      <w:r w:rsidRPr="005B0F9A">
        <w:rPr>
          <w:rFonts w:ascii="Agency FB" w:hAnsi="Agency FB"/>
          <w:sz w:val="28"/>
          <w:szCs w:val="28"/>
        </w:rPr>
        <w:t>SO</w:t>
      </w:r>
      <w:r w:rsidRPr="005B0F9A">
        <w:rPr>
          <w:rFonts w:ascii="Agency FB" w:hAnsi="Agency FB"/>
          <w:sz w:val="28"/>
          <w:szCs w:val="28"/>
          <w:vertAlign w:val="subscript"/>
        </w:rPr>
        <w:t>4(</w:t>
      </w:r>
      <w:proofErr w:type="spellStart"/>
      <w:r w:rsidRPr="005B0F9A">
        <w:rPr>
          <w:rFonts w:ascii="Agency FB" w:hAnsi="Agency FB"/>
          <w:sz w:val="28"/>
          <w:szCs w:val="28"/>
          <w:vertAlign w:val="subscript"/>
        </w:rPr>
        <w:t>ac</w:t>
      </w:r>
      <w:proofErr w:type="spellEnd"/>
      <w:r w:rsidRPr="005B0F9A">
        <w:rPr>
          <w:rFonts w:ascii="Agency FB" w:hAnsi="Agency FB"/>
          <w:sz w:val="28"/>
          <w:szCs w:val="28"/>
          <w:vertAlign w:val="subscript"/>
        </w:rPr>
        <w:t>)</w:t>
      </w:r>
      <w:r w:rsidRPr="005B0F9A">
        <w:rPr>
          <w:rFonts w:ascii="Agency FB" w:hAnsi="Agency FB"/>
          <w:sz w:val="28"/>
          <w:szCs w:val="28"/>
        </w:rPr>
        <w:t xml:space="preserve"> 5,0 M:</w:t>
      </w:r>
    </w:p>
    <w:p w:rsidR="00EA61AC" w:rsidRPr="005B0F9A" w:rsidRDefault="00EA61AC" w:rsidP="00EA61AC">
      <w:pPr>
        <w:pStyle w:val="Prrafodelista"/>
        <w:numPr>
          <w:ilvl w:val="0"/>
          <w:numId w:val="6"/>
        </w:numPr>
        <w:tabs>
          <w:tab w:val="left" w:pos="567"/>
        </w:tabs>
        <w:spacing w:line="240" w:lineRule="auto"/>
        <w:ind w:left="567" w:hanging="141"/>
        <w:jc w:val="both"/>
        <w:rPr>
          <w:rFonts w:ascii="Agency FB" w:hAnsi="Agency FB"/>
          <w:sz w:val="28"/>
          <w:szCs w:val="28"/>
        </w:rPr>
      </w:pPr>
      <w:r w:rsidRPr="005B0F9A">
        <w:rPr>
          <w:rFonts w:ascii="Agency FB" w:hAnsi="Agency FB"/>
          <w:sz w:val="28"/>
          <w:szCs w:val="28"/>
        </w:rPr>
        <w:t xml:space="preserve">  ¿cómo se interpreta esa información?</w:t>
      </w:r>
    </w:p>
    <w:p w:rsidR="00EA61AC" w:rsidRPr="005B0F9A" w:rsidRDefault="00EA61AC" w:rsidP="00EA61AC">
      <w:pPr>
        <w:pStyle w:val="Prrafodelista"/>
        <w:numPr>
          <w:ilvl w:val="0"/>
          <w:numId w:val="6"/>
        </w:numPr>
        <w:tabs>
          <w:tab w:val="left" w:pos="567"/>
        </w:tabs>
        <w:spacing w:line="240" w:lineRule="auto"/>
        <w:ind w:left="567" w:hanging="141"/>
        <w:jc w:val="both"/>
        <w:rPr>
          <w:rFonts w:ascii="Agency FB" w:hAnsi="Agency FB"/>
          <w:sz w:val="28"/>
          <w:szCs w:val="28"/>
        </w:rPr>
      </w:pPr>
      <w:r w:rsidRPr="005B0F9A">
        <w:rPr>
          <w:rFonts w:ascii="Agency FB" w:hAnsi="Agency FB"/>
          <w:sz w:val="28"/>
          <w:szCs w:val="28"/>
        </w:rPr>
        <w:t xml:space="preserve">Si el frasco contiene 800 </w:t>
      </w:r>
      <w:proofErr w:type="spellStart"/>
      <w:r w:rsidRPr="005B0F9A">
        <w:rPr>
          <w:rFonts w:ascii="Agency FB" w:hAnsi="Agency FB"/>
          <w:sz w:val="28"/>
          <w:szCs w:val="28"/>
        </w:rPr>
        <w:t>mL</w:t>
      </w:r>
      <w:proofErr w:type="spellEnd"/>
      <w:r w:rsidRPr="005B0F9A">
        <w:rPr>
          <w:rFonts w:ascii="Agency FB" w:hAnsi="Agency FB"/>
          <w:sz w:val="28"/>
          <w:szCs w:val="28"/>
        </w:rPr>
        <w:t xml:space="preserve"> ¿cuántos </w:t>
      </w:r>
      <w:proofErr w:type="gramStart"/>
      <w:r w:rsidRPr="005B0F9A">
        <w:rPr>
          <w:rFonts w:ascii="Agency FB" w:hAnsi="Agency FB"/>
          <w:sz w:val="28"/>
          <w:szCs w:val="28"/>
        </w:rPr>
        <w:t>mol</w:t>
      </w:r>
      <w:proofErr w:type="gramEnd"/>
      <w:r w:rsidRPr="005B0F9A">
        <w:rPr>
          <w:rFonts w:ascii="Agency FB" w:hAnsi="Agency FB"/>
          <w:sz w:val="28"/>
          <w:szCs w:val="28"/>
        </w:rPr>
        <w:t xml:space="preserve"> de H</w:t>
      </w:r>
      <w:r w:rsidRPr="005B0F9A">
        <w:rPr>
          <w:rFonts w:ascii="Agency FB" w:hAnsi="Agency FB"/>
          <w:sz w:val="28"/>
          <w:szCs w:val="28"/>
          <w:vertAlign w:val="subscript"/>
        </w:rPr>
        <w:t>2</w:t>
      </w:r>
      <w:r w:rsidRPr="005B0F9A">
        <w:rPr>
          <w:rFonts w:ascii="Agency FB" w:hAnsi="Agency FB"/>
          <w:sz w:val="28"/>
          <w:szCs w:val="28"/>
        </w:rPr>
        <w:t>SO</w:t>
      </w:r>
      <w:r w:rsidRPr="005B0F9A">
        <w:rPr>
          <w:rFonts w:ascii="Agency FB" w:hAnsi="Agency FB"/>
          <w:sz w:val="28"/>
          <w:szCs w:val="28"/>
          <w:vertAlign w:val="subscript"/>
        </w:rPr>
        <w:t xml:space="preserve">4 </w:t>
      </w:r>
      <w:r w:rsidRPr="005B0F9A">
        <w:rPr>
          <w:rFonts w:ascii="Agency FB" w:hAnsi="Agency FB"/>
          <w:sz w:val="28"/>
          <w:szCs w:val="28"/>
        </w:rPr>
        <w:t>hay en su interior?</w:t>
      </w:r>
    </w:p>
    <w:p w:rsidR="00EA61AC" w:rsidRPr="005B0F9A" w:rsidRDefault="00EA61AC" w:rsidP="00EA61AC">
      <w:pPr>
        <w:pStyle w:val="Prrafodelista"/>
        <w:numPr>
          <w:ilvl w:val="0"/>
          <w:numId w:val="6"/>
        </w:numPr>
        <w:tabs>
          <w:tab w:val="left" w:pos="567"/>
        </w:tabs>
        <w:spacing w:line="240" w:lineRule="auto"/>
        <w:ind w:left="567" w:hanging="141"/>
        <w:jc w:val="both"/>
        <w:rPr>
          <w:rFonts w:ascii="Agency FB" w:hAnsi="Agency FB"/>
          <w:sz w:val="28"/>
          <w:szCs w:val="28"/>
        </w:rPr>
      </w:pPr>
      <w:r w:rsidRPr="005B0F9A">
        <w:rPr>
          <w:rFonts w:ascii="Agency FB" w:hAnsi="Agency FB"/>
          <w:sz w:val="28"/>
          <w:szCs w:val="28"/>
        </w:rPr>
        <w:t xml:space="preserve">   Se extraen 20 </w:t>
      </w:r>
      <w:proofErr w:type="spellStart"/>
      <w:r w:rsidRPr="005B0F9A">
        <w:rPr>
          <w:rFonts w:ascii="Agency FB" w:hAnsi="Agency FB"/>
          <w:sz w:val="28"/>
          <w:szCs w:val="28"/>
        </w:rPr>
        <w:t>mL</w:t>
      </w:r>
      <w:proofErr w:type="spellEnd"/>
      <w:r w:rsidRPr="005B0F9A">
        <w:rPr>
          <w:rFonts w:ascii="Agency FB" w:hAnsi="Agency FB"/>
          <w:sz w:val="28"/>
          <w:szCs w:val="28"/>
        </w:rPr>
        <w:t xml:space="preserve"> de la solución del frasco y se vierten en un matraz aforado de 100 </w:t>
      </w:r>
      <w:proofErr w:type="spellStart"/>
      <w:r w:rsidRPr="005B0F9A">
        <w:rPr>
          <w:rFonts w:ascii="Agency FB" w:hAnsi="Agency FB"/>
          <w:sz w:val="28"/>
          <w:szCs w:val="28"/>
        </w:rPr>
        <w:t>mL</w:t>
      </w:r>
      <w:proofErr w:type="spellEnd"/>
      <w:r w:rsidRPr="005B0F9A">
        <w:rPr>
          <w:rFonts w:ascii="Agency FB" w:hAnsi="Agency FB"/>
          <w:sz w:val="28"/>
          <w:szCs w:val="28"/>
        </w:rPr>
        <w:t>. ¿Cambia la     concentración? ¿La cantidad de moles de  H</w:t>
      </w:r>
      <w:r w:rsidRPr="005B0F9A">
        <w:rPr>
          <w:rFonts w:ascii="Agency FB" w:hAnsi="Agency FB"/>
          <w:sz w:val="28"/>
          <w:szCs w:val="28"/>
          <w:vertAlign w:val="subscript"/>
        </w:rPr>
        <w:t>2</w:t>
      </w:r>
      <w:r w:rsidRPr="005B0F9A">
        <w:rPr>
          <w:rFonts w:ascii="Agency FB" w:hAnsi="Agency FB"/>
          <w:sz w:val="28"/>
          <w:szCs w:val="28"/>
        </w:rPr>
        <w:t>SO</w:t>
      </w:r>
      <w:r w:rsidRPr="005B0F9A">
        <w:rPr>
          <w:rFonts w:ascii="Agency FB" w:hAnsi="Agency FB"/>
          <w:sz w:val="28"/>
          <w:szCs w:val="28"/>
          <w:vertAlign w:val="subscript"/>
        </w:rPr>
        <w:t>4</w:t>
      </w:r>
      <w:r w:rsidRPr="005B0F9A">
        <w:rPr>
          <w:rFonts w:ascii="Agency FB" w:hAnsi="Agency FB"/>
          <w:sz w:val="28"/>
          <w:szCs w:val="28"/>
        </w:rPr>
        <w:t xml:space="preserve"> en el frasco y en el matraz es la misma?</w:t>
      </w:r>
    </w:p>
    <w:p w:rsidR="00EA61AC" w:rsidRDefault="00EA61AC" w:rsidP="00EA61AC">
      <w:pPr>
        <w:pStyle w:val="Prrafodelista"/>
        <w:numPr>
          <w:ilvl w:val="0"/>
          <w:numId w:val="6"/>
        </w:numPr>
        <w:tabs>
          <w:tab w:val="left" w:pos="567"/>
        </w:tabs>
        <w:spacing w:line="240" w:lineRule="auto"/>
        <w:ind w:left="567" w:hanging="141"/>
        <w:jc w:val="both"/>
        <w:rPr>
          <w:rFonts w:ascii="Agency FB" w:hAnsi="Agency FB"/>
          <w:sz w:val="28"/>
          <w:szCs w:val="28"/>
        </w:rPr>
      </w:pPr>
      <w:r w:rsidRPr="005B0F9A">
        <w:rPr>
          <w:rFonts w:ascii="Agency FB" w:hAnsi="Agency FB"/>
          <w:sz w:val="28"/>
          <w:szCs w:val="28"/>
        </w:rPr>
        <w:t>Se agrega agua hasta el aforo. ¿Cambia la  cantidad de moles de  H</w:t>
      </w:r>
      <w:r w:rsidRPr="005B0F9A">
        <w:rPr>
          <w:rFonts w:ascii="Agency FB" w:hAnsi="Agency FB"/>
          <w:sz w:val="28"/>
          <w:szCs w:val="28"/>
          <w:vertAlign w:val="subscript"/>
        </w:rPr>
        <w:t>2</w:t>
      </w:r>
      <w:r w:rsidRPr="005B0F9A">
        <w:rPr>
          <w:rFonts w:ascii="Agency FB" w:hAnsi="Agency FB"/>
          <w:sz w:val="28"/>
          <w:szCs w:val="28"/>
        </w:rPr>
        <w:t>SO</w:t>
      </w:r>
      <w:r w:rsidRPr="005B0F9A">
        <w:rPr>
          <w:rFonts w:ascii="Agency FB" w:hAnsi="Agency FB"/>
          <w:sz w:val="28"/>
          <w:szCs w:val="28"/>
          <w:vertAlign w:val="subscript"/>
        </w:rPr>
        <w:t>4</w:t>
      </w:r>
      <w:r w:rsidRPr="005B0F9A">
        <w:rPr>
          <w:rFonts w:ascii="Agency FB" w:hAnsi="Agency FB"/>
          <w:sz w:val="28"/>
          <w:szCs w:val="28"/>
        </w:rPr>
        <w:t>? ¿Cambia la concentración?</w:t>
      </w:r>
    </w:p>
    <w:p w:rsidR="00EA61AC" w:rsidRPr="00EA61AC" w:rsidRDefault="00EA61AC" w:rsidP="00EA61AC">
      <w:pPr>
        <w:tabs>
          <w:tab w:val="left" w:pos="567"/>
        </w:tabs>
        <w:spacing w:line="240" w:lineRule="auto"/>
        <w:jc w:val="both"/>
        <w:rPr>
          <w:rFonts w:ascii="Agency FB" w:hAnsi="Agency FB"/>
          <w:sz w:val="28"/>
          <w:szCs w:val="28"/>
        </w:rPr>
      </w:pPr>
    </w:p>
    <w:p w:rsidR="00EA61AC" w:rsidRPr="005B0F9A" w:rsidRDefault="00EA61AC" w:rsidP="00EA61AC">
      <w:pPr>
        <w:pStyle w:val="Prrafodelista"/>
        <w:tabs>
          <w:tab w:val="left" w:pos="567"/>
        </w:tabs>
        <w:spacing w:line="240" w:lineRule="auto"/>
        <w:ind w:left="567"/>
        <w:jc w:val="both"/>
        <w:rPr>
          <w:rFonts w:ascii="Agency FB" w:hAnsi="Agency FB"/>
          <w:sz w:val="28"/>
          <w:szCs w:val="28"/>
        </w:rPr>
      </w:pPr>
      <w:r w:rsidRPr="005B0F9A">
        <w:rPr>
          <w:rFonts w:ascii="Agency FB" w:hAnsi="Agency FB"/>
          <w:noProof/>
          <w:sz w:val="28"/>
          <w:szCs w:val="28"/>
          <w:lang w:eastAsia="es-AR"/>
        </w:rPr>
        <w:drawing>
          <wp:anchor distT="0" distB="0" distL="114300" distR="114300" simplePos="0" relativeHeight="251668480" behindDoc="0" locked="0" layoutInCell="1" allowOverlap="1" wp14:anchorId="1892DC90" wp14:editId="55244492">
            <wp:simplePos x="0" y="0"/>
            <wp:positionH relativeFrom="column">
              <wp:posOffset>-194310</wp:posOffset>
            </wp:positionH>
            <wp:positionV relativeFrom="paragraph">
              <wp:posOffset>118745</wp:posOffset>
            </wp:positionV>
            <wp:extent cx="2686050" cy="1333500"/>
            <wp:effectExtent l="19050" t="0" r="0" b="0"/>
            <wp:wrapSquare wrapText="bothSides"/>
            <wp:docPr id="16" name="Imagen 1" descr="Etiqueta Suero Fisiolog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iqueta Suero Fisiologico"/>
                    <pic:cNvPicPr>
                      <a:picLocks noChangeAspect="1" noChangeArrowheads="1"/>
                    </pic:cNvPicPr>
                  </pic:nvPicPr>
                  <pic:blipFill>
                    <a:blip r:embed="rId8" cstate="print"/>
                    <a:srcRect t="17361" r="64530" b="52151"/>
                    <a:stretch>
                      <a:fillRect/>
                    </a:stretch>
                  </pic:blipFill>
                  <pic:spPr bwMode="auto">
                    <a:xfrm>
                      <a:off x="0" y="0"/>
                      <a:ext cx="2686050" cy="1333500"/>
                    </a:xfrm>
                    <a:prstGeom prst="rect">
                      <a:avLst/>
                    </a:prstGeom>
                    <a:noFill/>
                    <a:ln w="9525">
                      <a:noFill/>
                      <a:miter lim="800000"/>
                      <a:headEnd/>
                      <a:tailEnd/>
                    </a:ln>
                  </pic:spPr>
                </pic:pic>
              </a:graphicData>
            </a:graphic>
          </wp:anchor>
        </w:drawing>
      </w:r>
    </w:p>
    <w:p w:rsidR="00EA61AC" w:rsidRPr="005B0F9A" w:rsidRDefault="00EA61AC" w:rsidP="00EA61AC">
      <w:pPr>
        <w:pStyle w:val="Prrafodelista"/>
        <w:tabs>
          <w:tab w:val="left" w:pos="567"/>
        </w:tabs>
        <w:spacing w:line="240" w:lineRule="auto"/>
        <w:ind w:left="426"/>
        <w:jc w:val="both"/>
        <w:rPr>
          <w:rFonts w:ascii="Agency FB" w:hAnsi="Agency FB"/>
          <w:sz w:val="28"/>
          <w:szCs w:val="28"/>
        </w:rPr>
      </w:pPr>
    </w:p>
    <w:p w:rsidR="00EA61AC" w:rsidRPr="005B0F9A" w:rsidRDefault="00EA61AC" w:rsidP="00EA61AC">
      <w:pPr>
        <w:pStyle w:val="Prrafodelista"/>
        <w:numPr>
          <w:ilvl w:val="0"/>
          <w:numId w:val="9"/>
        </w:numPr>
        <w:tabs>
          <w:tab w:val="left" w:pos="567"/>
        </w:tabs>
        <w:spacing w:line="240" w:lineRule="auto"/>
        <w:ind w:left="426"/>
        <w:jc w:val="both"/>
        <w:rPr>
          <w:rFonts w:ascii="Agency FB" w:hAnsi="Agency FB"/>
          <w:sz w:val="28"/>
          <w:szCs w:val="28"/>
        </w:rPr>
      </w:pPr>
      <w:r w:rsidRPr="005B0F9A">
        <w:rPr>
          <w:rFonts w:ascii="Agency FB" w:hAnsi="Agency FB"/>
          <w:sz w:val="28"/>
          <w:szCs w:val="28"/>
        </w:rPr>
        <w:t xml:space="preserve">Analiza la etiqueta del suero fisiológico (solución isotónica) y responde: </w:t>
      </w:r>
    </w:p>
    <w:p w:rsidR="00EA61AC" w:rsidRPr="005B0F9A" w:rsidRDefault="00EA61AC" w:rsidP="00EA61AC">
      <w:pPr>
        <w:pStyle w:val="Prrafodelista"/>
        <w:numPr>
          <w:ilvl w:val="0"/>
          <w:numId w:val="8"/>
        </w:numPr>
        <w:tabs>
          <w:tab w:val="left" w:pos="567"/>
        </w:tabs>
        <w:spacing w:line="240" w:lineRule="auto"/>
        <w:jc w:val="both"/>
        <w:rPr>
          <w:rFonts w:ascii="Agency FB" w:hAnsi="Agency FB"/>
          <w:sz w:val="28"/>
          <w:szCs w:val="28"/>
        </w:rPr>
      </w:pPr>
      <w:r w:rsidRPr="005B0F9A">
        <w:rPr>
          <w:rFonts w:ascii="Agency FB" w:hAnsi="Agency FB"/>
          <w:sz w:val="28"/>
          <w:szCs w:val="28"/>
        </w:rPr>
        <w:t>¿cuál es su concentración en g/L? ¿y su molaridad?</w:t>
      </w:r>
    </w:p>
    <w:p w:rsidR="00EA61AC" w:rsidRPr="005B0F9A" w:rsidRDefault="00EA61AC" w:rsidP="00EA61AC">
      <w:pPr>
        <w:pStyle w:val="Prrafodelista"/>
        <w:numPr>
          <w:ilvl w:val="0"/>
          <w:numId w:val="8"/>
        </w:numPr>
        <w:tabs>
          <w:tab w:val="left" w:pos="567"/>
        </w:tabs>
        <w:spacing w:line="240" w:lineRule="auto"/>
        <w:jc w:val="both"/>
        <w:rPr>
          <w:rFonts w:ascii="Agency FB" w:hAnsi="Agency FB"/>
          <w:sz w:val="28"/>
          <w:szCs w:val="28"/>
        </w:rPr>
      </w:pPr>
      <w:r w:rsidRPr="005B0F9A">
        <w:rPr>
          <w:rFonts w:ascii="Agency FB" w:hAnsi="Agency FB"/>
          <w:sz w:val="28"/>
          <w:szCs w:val="28"/>
        </w:rPr>
        <w:t xml:space="preserve">Si se desean preparar en el laboratorio 300 </w:t>
      </w:r>
      <w:proofErr w:type="spellStart"/>
      <w:r w:rsidRPr="005B0F9A">
        <w:rPr>
          <w:rFonts w:ascii="Agency FB" w:hAnsi="Agency FB"/>
          <w:sz w:val="28"/>
          <w:szCs w:val="28"/>
        </w:rPr>
        <w:t>mL</w:t>
      </w:r>
      <w:proofErr w:type="spellEnd"/>
      <w:r w:rsidRPr="005B0F9A">
        <w:rPr>
          <w:rFonts w:ascii="Agency FB" w:hAnsi="Agency FB"/>
          <w:sz w:val="28"/>
          <w:szCs w:val="28"/>
        </w:rPr>
        <w:t xml:space="preserve"> de esta solución ¿qué masa de Cloruro de sodio (</w:t>
      </w:r>
      <w:proofErr w:type="spellStart"/>
      <w:r w:rsidRPr="005B0F9A">
        <w:rPr>
          <w:rFonts w:ascii="Agency FB" w:hAnsi="Agency FB"/>
          <w:sz w:val="28"/>
          <w:szCs w:val="28"/>
        </w:rPr>
        <w:t>NaCl</w:t>
      </w:r>
      <w:proofErr w:type="spellEnd"/>
      <w:r w:rsidRPr="005B0F9A">
        <w:rPr>
          <w:rFonts w:ascii="Agency FB" w:hAnsi="Agency FB"/>
          <w:sz w:val="28"/>
          <w:szCs w:val="28"/>
        </w:rPr>
        <w:t xml:space="preserve">) se necesita? </w:t>
      </w:r>
    </w:p>
    <w:p w:rsidR="00EA61AC" w:rsidRPr="005B0F9A" w:rsidRDefault="00EA61AC" w:rsidP="00EA61AC">
      <w:pPr>
        <w:pStyle w:val="Prrafodelista"/>
        <w:widowControl w:val="0"/>
        <w:spacing w:line="240" w:lineRule="auto"/>
        <w:ind w:left="425"/>
        <w:jc w:val="both"/>
        <w:rPr>
          <w:rFonts w:ascii="Agency FB" w:hAnsi="Agency FB"/>
          <w:iCs/>
          <w:sz w:val="28"/>
          <w:szCs w:val="28"/>
        </w:rPr>
      </w:pPr>
    </w:p>
    <w:p w:rsidR="00B93FBD" w:rsidRPr="00B93FBD" w:rsidRDefault="00B93FBD" w:rsidP="00A03BED">
      <w:pPr>
        <w:tabs>
          <w:tab w:val="left" w:pos="9346"/>
        </w:tabs>
        <w:rPr>
          <w:rFonts w:ascii="Times New Roman" w:hAnsi="Times New Roman" w:cs="Times New Roman"/>
          <w:sz w:val="32"/>
          <w:szCs w:val="32"/>
        </w:rPr>
      </w:pPr>
      <w:bookmarkStart w:id="0" w:name="_GoBack"/>
      <w:bookmarkEnd w:id="0"/>
    </w:p>
    <w:sectPr w:rsidR="00B93FBD" w:rsidRPr="00B93FBD" w:rsidSect="00B21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istina">
    <w:panose1 w:val="030604020404060802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A32F4"/>
    <w:multiLevelType w:val="hybridMultilevel"/>
    <w:tmpl w:val="093CA3BA"/>
    <w:lvl w:ilvl="0" w:tplc="5AE68F54">
      <w:start w:val="1"/>
      <w:numFmt w:val="lowerLetter"/>
      <w:lvlText w:val="%1."/>
      <w:lvlJc w:val="left"/>
      <w:pPr>
        <w:ind w:left="786" w:hanging="360"/>
      </w:pPr>
      <w:rPr>
        <w:rFonts w:hint="default"/>
        <w:b/>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1">
    <w:nsid w:val="31391113"/>
    <w:multiLevelType w:val="hybridMultilevel"/>
    <w:tmpl w:val="CF4E98A8"/>
    <w:lvl w:ilvl="0" w:tplc="2766C4FE">
      <w:start w:val="1"/>
      <w:numFmt w:val="lowerLetter"/>
      <w:lvlText w:val="%1."/>
      <w:lvlJc w:val="left"/>
      <w:pPr>
        <w:ind w:left="1440" w:hanging="360"/>
      </w:pPr>
      <w:rPr>
        <w:rFonts w:cs="Times New Roman" w:hint="default"/>
        <w:b/>
      </w:rPr>
    </w:lvl>
    <w:lvl w:ilvl="1" w:tplc="380A0019" w:tentative="1">
      <w:start w:val="1"/>
      <w:numFmt w:val="lowerLetter"/>
      <w:lvlText w:val="%2."/>
      <w:lvlJc w:val="left"/>
      <w:pPr>
        <w:ind w:left="2160" w:hanging="360"/>
      </w:pPr>
      <w:rPr>
        <w:rFonts w:cs="Times New Roman"/>
      </w:rPr>
    </w:lvl>
    <w:lvl w:ilvl="2" w:tplc="380A001B" w:tentative="1">
      <w:start w:val="1"/>
      <w:numFmt w:val="lowerRoman"/>
      <w:lvlText w:val="%3."/>
      <w:lvlJc w:val="right"/>
      <w:pPr>
        <w:ind w:left="2880" w:hanging="180"/>
      </w:pPr>
      <w:rPr>
        <w:rFonts w:cs="Times New Roman"/>
      </w:rPr>
    </w:lvl>
    <w:lvl w:ilvl="3" w:tplc="380A000F" w:tentative="1">
      <w:start w:val="1"/>
      <w:numFmt w:val="decimal"/>
      <w:lvlText w:val="%4."/>
      <w:lvlJc w:val="left"/>
      <w:pPr>
        <w:ind w:left="3600" w:hanging="360"/>
      </w:pPr>
      <w:rPr>
        <w:rFonts w:cs="Times New Roman"/>
      </w:rPr>
    </w:lvl>
    <w:lvl w:ilvl="4" w:tplc="380A0019" w:tentative="1">
      <w:start w:val="1"/>
      <w:numFmt w:val="lowerLetter"/>
      <w:lvlText w:val="%5."/>
      <w:lvlJc w:val="left"/>
      <w:pPr>
        <w:ind w:left="4320" w:hanging="360"/>
      </w:pPr>
      <w:rPr>
        <w:rFonts w:cs="Times New Roman"/>
      </w:rPr>
    </w:lvl>
    <w:lvl w:ilvl="5" w:tplc="380A001B" w:tentative="1">
      <w:start w:val="1"/>
      <w:numFmt w:val="lowerRoman"/>
      <w:lvlText w:val="%6."/>
      <w:lvlJc w:val="right"/>
      <w:pPr>
        <w:ind w:left="5040" w:hanging="180"/>
      </w:pPr>
      <w:rPr>
        <w:rFonts w:cs="Times New Roman"/>
      </w:rPr>
    </w:lvl>
    <w:lvl w:ilvl="6" w:tplc="380A000F" w:tentative="1">
      <w:start w:val="1"/>
      <w:numFmt w:val="decimal"/>
      <w:lvlText w:val="%7."/>
      <w:lvlJc w:val="left"/>
      <w:pPr>
        <w:ind w:left="5760" w:hanging="360"/>
      </w:pPr>
      <w:rPr>
        <w:rFonts w:cs="Times New Roman"/>
      </w:rPr>
    </w:lvl>
    <w:lvl w:ilvl="7" w:tplc="380A0019" w:tentative="1">
      <w:start w:val="1"/>
      <w:numFmt w:val="lowerLetter"/>
      <w:lvlText w:val="%8."/>
      <w:lvlJc w:val="left"/>
      <w:pPr>
        <w:ind w:left="6480" w:hanging="360"/>
      </w:pPr>
      <w:rPr>
        <w:rFonts w:cs="Times New Roman"/>
      </w:rPr>
    </w:lvl>
    <w:lvl w:ilvl="8" w:tplc="380A001B" w:tentative="1">
      <w:start w:val="1"/>
      <w:numFmt w:val="lowerRoman"/>
      <w:lvlText w:val="%9."/>
      <w:lvlJc w:val="right"/>
      <w:pPr>
        <w:ind w:left="7200" w:hanging="180"/>
      </w:pPr>
      <w:rPr>
        <w:rFonts w:cs="Times New Roman"/>
      </w:rPr>
    </w:lvl>
  </w:abstractNum>
  <w:abstractNum w:abstractNumId="2">
    <w:nsid w:val="38B41EB5"/>
    <w:multiLevelType w:val="hybridMultilevel"/>
    <w:tmpl w:val="9252DB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28F316B"/>
    <w:multiLevelType w:val="hybridMultilevel"/>
    <w:tmpl w:val="2D325D14"/>
    <w:lvl w:ilvl="0" w:tplc="21366906">
      <w:start w:val="1"/>
      <w:numFmt w:val="lowerLetter"/>
      <w:lvlText w:val="%1."/>
      <w:lvlJc w:val="left"/>
      <w:pPr>
        <w:ind w:left="1287" w:hanging="360"/>
      </w:pPr>
      <w:rPr>
        <w:rFonts w:cs="Times New Roman" w:hint="default"/>
        <w:b/>
      </w:rPr>
    </w:lvl>
    <w:lvl w:ilvl="1" w:tplc="380A0019" w:tentative="1">
      <w:start w:val="1"/>
      <w:numFmt w:val="lowerLetter"/>
      <w:lvlText w:val="%2."/>
      <w:lvlJc w:val="left"/>
      <w:pPr>
        <w:ind w:left="2007" w:hanging="360"/>
      </w:pPr>
      <w:rPr>
        <w:rFonts w:cs="Times New Roman"/>
      </w:rPr>
    </w:lvl>
    <w:lvl w:ilvl="2" w:tplc="380A001B" w:tentative="1">
      <w:start w:val="1"/>
      <w:numFmt w:val="lowerRoman"/>
      <w:lvlText w:val="%3."/>
      <w:lvlJc w:val="right"/>
      <w:pPr>
        <w:ind w:left="2727" w:hanging="180"/>
      </w:pPr>
      <w:rPr>
        <w:rFonts w:cs="Times New Roman"/>
      </w:rPr>
    </w:lvl>
    <w:lvl w:ilvl="3" w:tplc="380A000F" w:tentative="1">
      <w:start w:val="1"/>
      <w:numFmt w:val="decimal"/>
      <w:lvlText w:val="%4."/>
      <w:lvlJc w:val="left"/>
      <w:pPr>
        <w:ind w:left="3447" w:hanging="360"/>
      </w:pPr>
      <w:rPr>
        <w:rFonts w:cs="Times New Roman"/>
      </w:rPr>
    </w:lvl>
    <w:lvl w:ilvl="4" w:tplc="380A0019" w:tentative="1">
      <w:start w:val="1"/>
      <w:numFmt w:val="lowerLetter"/>
      <w:lvlText w:val="%5."/>
      <w:lvlJc w:val="left"/>
      <w:pPr>
        <w:ind w:left="4167" w:hanging="360"/>
      </w:pPr>
      <w:rPr>
        <w:rFonts w:cs="Times New Roman"/>
      </w:rPr>
    </w:lvl>
    <w:lvl w:ilvl="5" w:tplc="380A001B" w:tentative="1">
      <w:start w:val="1"/>
      <w:numFmt w:val="lowerRoman"/>
      <w:lvlText w:val="%6."/>
      <w:lvlJc w:val="right"/>
      <w:pPr>
        <w:ind w:left="4887" w:hanging="180"/>
      </w:pPr>
      <w:rPr>
        <w:rFonts w:cs="Times New Roman"/>
      </w:rPr>
    </w:lvl>
    <w:lvl w:ilvl="6" w:tplc="380A000F" w:tentative="1">
      <w:start w:val="1"/>
      <w:numFmt w:val="decimal"/>
      <w:lvlText w:val="%7."/>
      <w:lvlJc w:val="left"/>
      <w:pPr>
        <w:ind w:left="5607" w:hanging="360"/>
      </w:pPr>
      <w:rPr>
        <w:rFonts w:cs="Times New Roman"/>
      </w:rPr>
    </w:lvl>
    <w:lvl w:ilvl="7" w:tplc="380A0019" w:tentative="1">
      <w:start w:val="1"/>
      <w:numFmt w:val="lowerLetter"/>
      <w:lvlText w:val="%8."/>
      <w:lvlJc w:val="left"/>
      <w:pPr>
        <w:ind w:left="6327" w:hanging="360"/>
      </w:pPr>
      <w:rPr>
        <w:rFonts w:cs="Times New Roman"/>
      </w:rPr>
    </w:lvl>
    <w:lvl w:ilvl="8" w:tplc="380A001B" w:tentative="1">
      <w:start w:val="1"/>
      <w:numFmt w:val="lowerRoman"/>
      <w:lvlText w:val="%9."/>
      <w:lvlJc w:val="right"/>
      <w:pPr>
        <w:ind w:left="7047" w:hanging="180"/>
      </w:pPr>
      <w:rPr>
        <w:rFonts w:cs="Times New Roman"/>
      </w:rPr>
    </w:lvl>
  </w:abstractNum>
  <w:abstractNum w:abstractNumId="4">
    <w:nsid w:val="45C37B62"/>
    <w:multiLevelType w:val="hybridMultilevel"/>
    <w:tmpl w:val="6BAAD1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BEF665F"/>
    <w:multiLevelType w:val="hybridMultilevel"/>
    <w:tmpl w:val="5100F6D6"/>
    <w:lvl w:ilvl="0" w:tplc="A050858A">
      <w:start w:val="7"/>
      <w:numFmt w:val="decimal"/>
      <w:lvlText w:val="%1)"/>
      <w:lvlJc w:val="left"/>
      <w:pPr>
        <w:ind w:left="1287" w:hanging="360"/>
      </w:pPr>
      <w:rPr>
        <w:rFonts w:ascii="Pristina" w:hAnsi="Pristina" w:hint="default"/>
        <w:b/>
        <w:i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5D3743EE"/>
    <w:multiLevelType w:val="hybridMultilevel"/>
    <w:tmpl w:val="33E42B38"/>
    <w:lvl w:ilvl="0" w:tplc="2C0A0001">
      <w:start w:val="1"/>
      <w:numFmt w:val="bullet"/>
      <w:lvlText w:val=""/>
      <w:lvlJc w:val="left"/>
      <w:pPr>
        <w:ind w:left="1145" w:hanging="360"/>
      </w:pPr>
      <w:rPr>
        <w:rFonts w:ascii="Symbol" w:hAnsi="Symbol" w:hint="default"/>
      </w:rPr>
    </w:lvl>
    <w:lvl w:ilvl="1" w:tplc="2C0A0003" w:tentative="1">
      <w:start w:val="1"/>
      <w:numFmt w:val="bullet"/>
      <w:lvlText w:val="o"/>
      <w:lvlJc w:val="left"/>
      <w:pPr>
        <w:ind w:left="1865" w:hanging="360"/>
      </w:pPr>
      <w:rPr>
        <w:rFonts w:ascii="Courier New" w:hAnsi="Courier New" w:cs="Courier New" w:hint="default"/>
      </w:rPr>
    </w:lvl>
    <w:lvl w:ilvl="2" w:tplc="2C0A0005" w:tentative="1">
      <w:start w:val="1"/>
      <w:numFmt w:val="bullet"/>
      <w:lvlText w:val=""/>
      <w:lvlJc w:val="left"/>
      <w:pPr>
        <w:ind w:left="2585" w:hanging="360"/>
      </w:pPr>
      <w:rPr>
        <w:rFonts w:ascii="Wingdings" w:hAnsi="Wingdings" w:hint="default"/>
      </w:rPr>
    </w:lvl>
    <w:lvl w:ilvl="3" w:tplc="2C0A0001" w:tentative="1">
      <w:start w:val="1"/>
      <w:numFmt w:val="bullet"/>
      <w:lvlText w:val=""/>
      <w:lvlJc w:val="left"/>
      <w:pPr>
        <w:ind w:left="3305" w:hanging="360"/>
      </w:pPr>
      <w:rPr>
        <w:rFonts w:ascii="Symbol" w:hAnsi="Symbol" w:hint="default"/>
      </w:rPr>
    </w:lvl>
    <w:lvl w:ilvl="4" w:tplc="2C0A0003" w:tentative="1">
      <w:start w:val="1"/>
      <w:numFmt w:val="bullet"/>
      <w:lvlText w:val="o"/>
      <w:lvlJc w:val="left"/>
      <w:pPr>
        <w:ind w:left="4025" w:hanging="360"/>
      </w:pPr>
      <w:rPr>
        <w:rFonts w:ascii="Courier New" w:hAnsi="Courier New" w:cs="Courier New" w:hint="default"/>
      </w:rPr>
    </w:lvl>
    <w:lvl w:ilvl="5" w:tplc="2C0A0005" w:tentative="1">
      <w:start w:val="1"/>
      <w:numFmt w:val="bullet"/>
      <w:lvlText w:val=""/>
      <w:lvlJc w:val="left"/>
      <w:pPr>
        <w:ind w:left="4745" w:hanging="360"/>
      </w:pPr>
      <w:rPr>
        <w:rFonts w:ascii="Wingdings" w:hAnsi="Wingdings" w:hint="default"/>
      </w:rPr>
    </w:lvl>
    <w:lvl w:ilvl="6" w:tplc="2C0A0001" w:tentative="1">
      <w:start w:val="1"/>
      <w:numFmt w:val="bullet"/>
      <w:lvlText w:val=""/>
      <w:lvlJc w:val="left"/>
      <w:pPr>
        <w:ind w:left="5465" w:hanging="360"/>
      </w:pPr>
      <w:rPr>
        <w:rFonts w:ascii="Symbol" w:hAnsi="Symbol" w:hint="default"/>
      </w:rPr>
    </w:lvl>
    <w:lvl w:ilvl="7" w:tplc="2C0A0003" w:tentative="1">
      <w:start w:val="1"/>
      <w:numFmt w:val="bullet"/>
      <w:lvlText w:val="o"/>
      <w:lvlJc w:val="left"/>
      <w:pPr>
        <w:ind w:left="6185" w:hanging="360"/>
      </w:pPr>
      <w:rPr>
        <w:rFonts w:ascii="Courier New" w:hAnsi="Courier New" w:cs="Courier New" w:hint="default"/>
      </w:rPr>
    </w:lvl>
    <w:lvl w:ilvl="8" w:tplc="2C0A0005" w:tentative="1">
      <w:start w:val="1"/>
      <w:numFmt w:val="bullet"/>
      <w:lvlText w:val=""/>
      <w:lvlJc w:val="left"/>
      <w:pPr>
        <w:ind w:left="6905" w:hanging="360"/>
      </w:pPr>
      <w:rPr>
        <w:rFonts w:ascii="Wingdings" w:hAnsi="Wingdings" w:hint="default"/>
      </w:rPr>
    </w:lvl>
  </w:abstractNum>
  <w:abstractNum w:abstractNumId="7">
    <w:nsid w:val="5DB819C6"/>
    <w:multiLevelType w:val="hybridMultilevel"/>
    <w:tmpl w:val="62B4ED46"/>
    <w:lvl w:ilvl="0" w:tplc="B532B25E">
      <w:start w:val="1"/>
      <w:numFmt w:val="decimal"/>
      <w:lvlText w:val="%1)"/>
      <w:lvlJc w:val="left"/>
      <w:pPr>
        <w:ind w:left="720" w:hanging="360"/>
      </w:pPr>
      <w:rPr>
        <w:rFonts w:ascii="Pristina" w:hAnsi="Pristina" w:hint="default"/>
        <w:b/>
        <w:i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5E62107F"/>
    <w:multiLevelType w:val="hybridMultilevel"/>
    <w:tmpl w:val="2D022F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A8655B0"/>
    <w:multiLevelType w:val="hybridMultilevel"/>
    <w:tmpl w:val="22F2FD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2"/>
  </w:num>
  <w:num w:numId="5">
    <w:abstractNumId w:val="7"/>
  </w:num>
  <w:num w:numId="6">
    <w:abstractNumId w:val="3"/>
  </w:num>
  <w:num w:numId="7">
    <w:abstractNumId w:val="1"/>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1C"/>
    <w:rsid w:val="00090288"/>
    <w:rsid w:val="003B24F9"/>
    <w:rsid w:val="004902D8"/>
    <w:rsid w:val="005E6D64"/>
    <w:rsid w:val="00827A7F"/>
    <w:rsid w:val="00A03BED"/>
    <w:rsid w:val="00B2181C"/>
    <w:rsid w:val="00B93FBD"/>
    <w:rsid w:val="00BC0CB1"/>
    <w:rsid w:val="00EA61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181C"/>
    <w:pPr>
      <w:ind w:left="720"/>
      <w:contextualSpacing/>
    </w:pPr>
  </w:style>
  <w:style w:type="paragraph" w:styleId="Textodeglobo">
    <w:name w:val="Balloon Text"/>
    <w:basedOn w:val="Normal"/>
    <w:link w:val="TextodegloboCar"/>
    <w:uiPriority w:val="99"/>
    <w:semiHidden/>
    <w:unhideWhenUsed/>
    <w:rsid w:val="00B218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181C"/>
    <w:pPr>
      <w:ind w:left="720"/>
      <w:contextualSpacing/>
    </w:pPr>
  </w:style>
  <w:style w:type="paragraph" w:styleId="Textodeglobo">
    <w:name w:val="Balloon Text"/>
    <w:basedOn w:val="Normal"/>
    <w:link w:val="TextodegloboCar"/>
    <w:uiPriority w:val="99"/>
    <w:semiHidden/>
    <w:unhideWhenUsed/>
    <w:rsid w:val="00B218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y Clara</dc:creator>
  <cp:lastModifiedBy>Victoria y Clara</cp:lastModifiedBy>
  <cp:revision>2</cp:revision>
  <dcterms:created xsi:type="dcterms:W3CDTF">2018-10-22T01:03:00Z</dcterms:created>
  <dcterms:modified xsi:type="dcterms:W3CDTF">2018-10-22T01:03:00Z</dcterms:modified>
</cp:coreProperties>
</file>