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7" w:rsidRDefault="00BE7BC7" w:rsidP="00B318D3">
      <w:pPr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NOMBRE _________________________ GRUPO _______ PROFESOR _____________________ FECHA _________ CALIFICACIÓN ________</w:t>
      </w:r>
    </w:p>
    <w:p w:rsidR="00BE7BC7" w:rsidRPr="00BE7BC7" w:rsidRDefault="00BE7BC7" w:rsidP="00BE7BC7">
      <w:pPr>
        <w:jc w:val="center"/>
        <w:rPr>
          <w:rFonts w:ascii="Arial Narrow" w:hAnsi="Arial Narrow"/>
          <w:sz w:val="20"/>
          <w:szCs w:val="20"/>
          <w:u w:val="single"/>
          <w:lang w:val="es-ES_tradnl"/>
        </w:rPr>
      </w:pPr>
      <w:r w:rsidRPr="00BE7BC7">
        <w:rPr>
          <w:rFonts w:ascii="Arial Narrow" w:hAnsi="Arial Narrow"/>
          <w:sz w:val="20"/>
          <w:szCs w:val="20"/>
          <w:u w:val="single"/>
          <w:lang w:val="es-ES_tradnl"/>
        </w:rPr>
        <w:t>EXAMEN DE BIOLOGÍA PARA 3ºCB FEBRERO 2013</w:t>
      </w:r>
    </w:p>
    <w:p w:rsidR="00BE7BC7" w:rsidRDefault="00BE7BC7" w:rsidP="00B318D3">
      <w:pPr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noProof/>
          <w:sz w:val="20"/>
          <w:szCs w:val="20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0.5pt;margin-top:8.15pt;width:206.65pt;height:172.05pt;z-index:251666432" stroked="f">
            <v:textbox>
              <w:txbxContent>
                <w:p w:rsidR="00B318D3" w:rsidRDefault="00B318D3"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2243455" cy="2073147"/>
                        <wp:effectExtent l="19050" t="0" r="4445" b="0"/>
                        <wp:docPr id="7" name="Imagen 7" descr="SINAPSIS QUÍM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INAPSIS QUÍM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2073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7BC7" w:rsidRDefault="00BE7BC7" w:rsidP="00B318D3">
      <w:pPr>
        <w:rPr>
          <w:rFonts w:ascii="Arial Narrow" w:hAnsi="Arial Narrow"/>
          <w:sz w:val="20"/>
          <w:szCs w:val="20"/>
          <w:lang w:val="es-ES_tradnl"/>
        </w:rPr>
      </w:pPr>
    </w:p>
    <w:p w:rsidR="00BE7BC7" w:rsidRDefault="00BE7BC7" w:rsidP="00B318D3">
      <w:pPr>
        <w:rPr>
          <w:rFonts w:ascii="Arial Narrow" w:hAnsi="Arial Narrow"/>
          <w:sz w:val="20"/>
          <w:szCs w:val="20"/>
          <w:lang w:val="es-ES_tradnl"/>
        </w:rPr>
      </w:pPr>
    </w:p>
    <w:p w:rsidR="00B318D3" w:rsidRPr="00BE7BC7" w:rsidRDefault="00B318D3" w:rsidP="00BE7BC7">
      <w:pPr>
        <w:pStyle w:val="Prrafodelista"/>
        <w:numPr>
          <w:ilvl w:val="0"/>
          <w:numId w:val="8"/>
        </w:numPr>
        <w:rPr>
          <w:rFonts w:ascii="Arial Narrow" w:hAnsi="Arial Narrow"/>
          <w:sz w:val="20"/>
          <w:szCs w:val="20"/>
          <w:lang w:val="es-ES_tradnl"/>
        </w:rPr>
      </w:pPr>
      <w:r w:rsidRPr="00BE7BC7">
        <w:rPr>
          <w:rFonts w:ascii="Arial Narrow" w:hAnsi="Arial Narrow"/>
          <w:sz w:val="20"/>
          <w:szCs w:val="20"/>
          <w:lang w:val="es-ES_tradnl"/>
        </w:rPr>
        <w:t xml:space="preserve"> Con respecto al esquema:</w:t>
      </w:r>
    </w:p>
    <w:p w:rsidR="00B318D3" w:rsidRDefault="00B318D3" w:rsidP="00B318D3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¿Qué representa?</w:t>
      </w:r>
      <w:r w:rsidRPr="00B318D3">
        <w:rPr>
          <w:noProof/>
          <w:lang w:val="es-ES_tradnl" w:eastAsia="es-ES_tradnl"/>
        </w:rPr>
        <w:t xml:space="preserve"> </w:t>
      </w:r>
    </w:p>
    <w:p w:rsidR="00B318D3" w:rsidRDefault="00B318D3" w:rsidP="00B318D3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Completa los espacios</w:t>
      </w:r>
    </w:p>
    <w:p w:rsidR="00B318D3" w:rsidRPr="00F658AF" w:rsidRDefault="00B318D3" w:rsidP="00B318D3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Explica dónde, cómo y para qué se produce este fenómeno.</w:t>
      </w:r>
    </w:p>
    <w:p w:rsidR="004748DD" w:rsidRPr="00B81148" w:rsidRDefault="004748DD" w:rsidP="004748DD">
      <w:pPr>
        <w:rPr>
          <w:lang w:val="es-ES_tradnl"/>
        </w:rPr>
      </w:pPr>
    </w:p>
    <w:p w:rsidR="004748DD" w:rsidRDefault="004748DD" w:rsidP="004748DD">
      <w:pPr>
        <w:rPr>
          <w:lang w:val="es-ES_tradnl"/>
        </w:rPr>
      </w:pPr>
    </w:p>
    <w:p w:rsidR="004748DD" w:rsidRDefault="005A046F" w:rsidP="004748DD">
      <w:pPr>
        <w:rPr>
          <w:lang w:val="es-ES_tradnl"/>
        </w:rPr>
      </w:pPr>
      <w:r w:rsidRPr="005A046F">
        <w:rPr>
          <w:noProof/>
          <w:lang w:eastAsia="es-ES"/>
        </w:rPr>
        <w:pict>
          <v:shape id="_x0000_s1028" type="#_x0000_t202" style="position:absolute;margin-left:281.4pt;margin-top:2.1pt;width:69.75pt;height:47.25pt;z-index:251662336" stroked="f">
            <v:textbox>
              <w:txbxContent>
                <w:p w:rsidR="004748DD" w:rsidRDefault="004748DD" w:rsidP="004748DD"/>
              </w:txbxContent>
            </v:textbox>
          </v:shape>
        </w:pict>
      </w:r>
    </w:p>
    <w:p w:rsidR="00DC6395" w:rsidRPr="00DC6395" w:rsidRDefault="005A046F" w:rsidP="00DC6395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33" type="#_x0000_t202" style="position:absolute;margin-left:-11.3pt;margin-top:31.45pt;width:207pt;height:153pt;z-index:251667456" stroked="f">
            <v:textbox style="mso-next-textbox:#_x0000_s1033">
              <w:txbxContent>
                <w:p w:rsidR="00DC6395" w:rsidRDefault="00DC6395" w:rsidP="00DC639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/>
                      <w:lang w:val="es-ES_tradnl"/>
                    </w:rPr>
                  </w:pPr>
                  <w:r>
                    <w:rPr>
                      <w:rFonts w:ascii="Arial Narrow" w:hAnsi="Arial Narrow"/>
                      <w:lang w:val="es-ES_tradnl"/>
                    </w:rPr>
                    <w:t>¿Dónde se origina cada una de estas hormonas?</w:t>
                  </w:r>
                </w:p>
                <w:p w:rsidR="00DC6395" w:rsidRDefault="00DC6395" w:rsidP="00DC639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/>
                      <w:lang w:val="es-ES_tradnl"/>
                    </w:rPr>
                  </w:pPr>
                  <w:r>
                    <w:rPr>
                      <w:rFonts w:ascii="Arial Narrow" w:hAnsi="Arial Narrow"/>
                      <w:lang w:val="es-ES_tradnl"/>
                    </w:rPr>
                    <w:t>¿Qué función cumple cada una de ellas?</w:t>
                  </w:r>
                </w:p>
                <w:p w:rsidR="00DC6395" w:rsidRDefault="00DC6395" w:rsidP="00DC639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/>
                      <w:lang w:val="es-ES_tradnl"/>
                    </w:rPr>
                  </w:pPr>
                  <w:r>
                    <w:rPr>
                      <w:rFonts w:ascii="Arial Narrow" w:hAnsi="Arial Narrow"/>
                      <w:lang w:val="es-ES_tradnl"/>
                    </w:rPr>
                    <w:t>¿En qué día del ciclo se produce la ovulación?</w:t>
                  </w:r>
                </w:p>
                <w:p w:rsidR="00DC6395" w:rsidRPr="00DC6395" w:rsidRDefault="00DC6395" w:rsidP="00DC639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/>
                      <w:lang w:val="es-ES_tradnl"/>
                    </w:rPr>
                  </w:pPr>
                  <w:r>
                    <w:rPr>
                      <w:rFonts w:ascii="Arial Narrow" w:hAnsi="Arial Narrow"/>
                      <w:lang w:val="es-ES_tradnl"/>
                    </w:rPr>
                    <w:t xml:space="preserve">En qué período de este ciclo considera </w:t>
                  </w:r>
                  <w:proofErr w:type="spellStart"/>
                  <w:r>
                    <w:rPr>
                      <w:rFonts w:ascii="Arial Narrow" w:hAnsi="Arial Narrow"/>
                      <w:lang w:val="es-ES_tradnl"/>
                    </w:rPr>
                    <w:t>ud.</w:t>
                  </w:r>
                  <w:proofErr w:type="spellEnd"/>
                  <w:r>
                    <w:rPr>
                      <w:rFonts w:ascii="Arial Narrow" w:hAnsi="Arial Narrow"/>
                      <w:lang w:val="es-ES_tradnl"/>
                    </w:rPr>
                    <w:t xml:space="preserve"> que podría mantener relaciones sexuales sin riesgo de </w:t>
                  </w:r>
                  <w:r w:rsidRPr="00DC6395">
                    <w:rPr>
                      <w:rFonts w:ascii="Arial Narrow" w:hAnsi="Arial Narrow"/>
                      <w:lang w:val="es-ES_tradnl"/>
                    </w:rPr>
                    <w:t>embarazo.</w:t>
                  </w:r>
                </w:p>
              </w:txbxContent>
            </v:textbox>
            <w10:wrap type="topAndBottom"/>
          </v:shape>
        </w:pict>
      </w:r>
      <w:r w:rsidR="00B318D3">
        <w:rPr>
          <w:lang w:val="es-ES_tradnl"/>
        </w:rPr>
        <w:t xml:space="preserve">2) </w:t>
      </w:r>
      <w:r w:rsidRPr="005A046F">
        <w:rPr>
          <w:noProof/>
          <w:lang w:eastAsia="es-ES"/>
        </w:rPr>
        <w:pict>
          <v:shape id="_x0000_s1029" type="#_x0000_t202" style="position:absolute;margin-left:318.9pt;margin-top:20.95pt;width:27pt;height:10.5pt;z-index:251663360;mso-position-horizontal-relative:text;mso-position-vertical-relative:text" stroked="f">
            <v:textbox style="mso-next-textbox:#_x0000_s1029">
              <w:txbxContent>
                <w:p w:rsidR="004748DD" w:rsidRDefault="004748DD" w:rsidP="004748DD"/>
              </w:txbxContent>
            </v:textbox>
          </v:shape>
        </w:pict>
      </w:r>
      <w:r w:rsidRPr="005A046F">
        <w:rPr>
          <w:rFonts w:ascii="Arial Narrow" w:hAnsi="Arial Narrow"/>
          <w:noProof/>
        </w:rPr>
        <w:pict>
          <v:shape id="_x0000_s1034" type="#_x0000_t202" style="position:absolute;margin-left:219.6pt;margin-top:27.3pt;width:338.7pt;height:116pt;z-index:251669504;mso-wrap-style:none;mso-position-horizontal-relative:text;mso-position-vertical-relative:text" stroked="f">
            <v:textbox style="mso-next-textbox:#_x0000_s1034;mso-fit-shape-to-text:t">
              <w:txbxContent>
                <w:p w:rsidR="00DC6395" w:rsidRPr="00577F2F" w:rsidRDefault="00DC6395" w:rsidP="00DC6395"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4120515" cy="1377315"/>
                        <wp:effectExtent l="1905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0515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DC6395">
        <w:rPr>
          <w:lang w:val="es-ES_tradnl"/>
        </w:rPr>
        <w:t xml:space="preserve"> </w:t>
      </w:r>
      <w:r w:rsidR="00DC6395">
        <w:rPr>
          <w:rFonts w:ascii="Arial Narrow" w:hAnsi="Arial Narrow"/>
          <w:lang w:val="es-ES_tradnl"/>
        </w:rPr>
        <w:t>Observa la gráfica y responde</w:t>
      </w:r>
    </w:p>
    <w:p w:rsidR="004748DD" w:rsidRPr="000A2159" w:rsidRDefault="00BE7BC7" w:rsidP="004748DD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35" type="#_x0000_t202" style="position:absolute;margin-left:16.2pt;margin-top:143.55pt;width:329.7pt;height:216.3pt;z-index:251670528" stroked="f">
            <v:textbox>
              <w:txbxContent>
                <w:p w:rsidR="00DC6395" w:rsidRDefault="00DC6395" w:rsidP="00DC6395">
                  <w:pPr>
                    <w:spacing w:after="0" w:line="240" w:lineRule="auto"/>
                    <w:ind w:right="-680"/>
                    <w:jc w:val="both"/>
                    <w:rPr>
                      <w:rFonts w:ascii="Arial Narrow" w:hAnsi="Arial Narrow"/>
                    </w:rPr>
                  </w:pPr>
                </w:p>
                <w:p w:rsidR="00DC6395" w:rsidRDefault="00DC6395" w:rsidP="00DC6395">
                  <w:pPr>
                    <w:spacing w:after="0" w:line="240" w:lineRule="auto"/>
                    <w:ind w:left="389" w:right="-68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3) </w:t>
                  </w:r>
                </w:p>
                <w:p w:rsidR="00DC6395" w:rsidRPr="00430E87" w:rsidRDefault="00DC6395" w:rsidP="00DC639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-680"/>
                    <w:jc w:val="both"/>
                    <w:rPr>
                      <w:rFonts w:ascii="Arial Narrow" w:hAnsi="Arial Narrow"/>
                    </w:rPr>
                  </w:pPr>
                  <w:r w:rsidRPr="00430E87">
                    <w:rPr>
                      <w:rFonts w:ascii="Arial Narrow" w:hAnsi="Arial Narrow"/>
                    </w:rPr>
                    <w:t xml:space="preserve">¿La vía indicada corresponde a motora o sensitiva? </w:t>
                  </w:r>
                </w:p>
                <w:p w:rsidR="00DC6395" w:rsidRPr="00430E87" w:rsidRDefault="00DC6395" w:rsidP="00DC6395">
                  <w:pPr>
                    <w:spacing w:after="0" w:line="240" w:lineRule="auto"/>
                    <w:ind w:left="389"/>
                    <w:jc w:val="both"/>
                    <w:rPr>
                      <w:rFonts w:ascii="Arial Narrow" w:hAnsi="Arial Narrow"/>
                    </w:rPr>
                  </w:pPr>
                </w:p>
                <w:p w:rsidR="00BE7BC7" w:rsidRDefault="00DC6395" w:rsidP="00BE7BC7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5" w:right="-680" w:hanging="357"/>
                    <w:jc w:val="both"/>
                    <w:rPr>
                      <w:rFonts w:ascii="Arial Narrow" w:hAnsi="Arial Narrow"/>
                    </w:rPr>
                  </w:pPr>
                  <w:r w:rsidRPr="00430E87">
                    <w:rPr>
                      <w:rFonts w:ascii="Arial Narrow" w:hAnsi="Arial Narrow"/>
                    </w:rPr>
                    <w:t>Describe el recorr</w:t>
                  </w:r>
                  <w:r>
                    <w:rPr>
                      <w:rFonts w:ascii="Arial Narrow" w:hAnsi="Arial Narrow"/>
                    </w:rPr>
                    <w:t xml:space="preserve">ido del denominado “tracto </w:t>
                  </w:r>
                  <w:proofErr w:type="spellStart"/>
                  <w:r>
                    <w:rPr>
                      <w:rFonts w:ascii="Arial Narrow" w:hAnsi="Arial Narrow"/>
                    </w:rPr>
                    <w:t>cor</w:t>
                  </w:r>
                  <w:r w:rsidRPr="00BE7BC7">
                    <w:rPr>
                      <w:rFonts w:ascii="Arial Narrow" w:hAnsi="Arial Narrow"/>
                    </w:rPr>
                    <w:t>ticoespinal</w:t>
                  </w:r>
                  <w:proofErr w:type="spellEnd"/>
                  <w:r w:rsidRPr="00BE7BC7">
                    <w:rPr>
                      <w:rFonts w:ascii="Arial Narrow" w:hAnsi="Arial Narrow"/>
                    </w:rPr>
                    <w:t xml:space="preserve"> </w:t>
                  </w:r>
                </w:p>
                <w:p w:rsidR="00DC6395" w:rsidRPr="00BE7BC7" w:rsidRDefault="00DC6395" w:rsidP="00BE7BC7">
                  <w:pPr>
                    <w:spacing w:after="0" w:line="240" w:lineRule="auto"/>
                    <w:ind w:right="-680" w:firstLine="389"/>
                    <w:jc w:val="both"/>
                    <w:rPr>
                      <w:rFonts w:ascii="Arial Narrow" w:hAnsi="Arial Narrow"/>
                    </w:rPr>
                  </w:pPr>
                  <w:proofErr w:type="gramStart"/>
                  <w:r w:rsidRPr="00BE7BC7">
                    <w:rPr>
                      <w:rFonts w:ascii="Arial Narrow" w:hAnsi="Arial Narrow"/>
                    </w:rPr>
                    <w:t>lateral</w:t>
                  </w:r>
                  <w:proofErr w:type="gramEnd"/>
                  <w:r w:rsidRPr="00BE7BC7">
                    <w:rPr>
                      <w:rFonts w:ascii="Arial Narrow" w:hAnsi="Arial Narrow"/>
                    </w:rPr>
                    <w:t>”.</w:t>
                  </w:r>
                </w:p>
                <w:p w:rsidR="00DC6395" w:rsidRPr="00430E87" w:rsidRDefault="00DC6395" w:rsidP="00DC6395">
                  <w:pPr>
                    <w:pStyle w:val="Prrafodelista"/>
                    <w:rPr>
                      <w:rFonts w:ascii="Arial Narrow" w:hAnsi="Arial Narrow"/>
                    </w:rPr>
                  </w:pPr>
                </w:p>
                <w:p w:rsidR="00DC6395" w:rsidRPr="00430E87" w:rsidRDefault="00DC6395" w:rsidP="00DC639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-680"/>
                    <w:jc w:val="both"/>
                    <w:rPr>
                      <w:rFonts w:ascii="Arial Narrow" w:hAnsi="Arial Narrow"/>
                    </w:rPr>
                  </w:pPr>
                  <w:r w:rsidRPr="00430E87">
                    <w:rPr>
                      <w:rFonts w:ascii="Arial Narrow" w:hAnsi="Arial Narrow"/>
                    </w:rPr>
                    <w:t xml:space="preserve">¿Qué sucede con el haz piramidal directo a nivel </w:t>
                  </w:r>
                </w:p>
                <w:p w:rsidR="00DC6395" w:rsidRPr="00430E87" w:rsidRDefault="00DC6395" w:rsidP="00DC6395">
                  <w:pPr>
                    <w:spacing w:after="0" w:line="240" w:lineRule="auto"/>
                    <w:ind w:left="389"/>
                    <w:jc w:val="both"/>
                    <w:rPr>
                      <w:rFonts w:ascii="Arial Narrow" w:hAnsi="Arial Narrow"/>
                    </w:rPr>
                  </w:pPr>
                  <w:proofErr w:type="gramStart"/>
                  <w:r w:rsidRPr="00430E87">
                    <w:rPr>
                      <w:rFonts w:ascii="Arial Narrow" w:hAnsi="Arial Narrow"/>
                    </w:rPr>
                    <w:t>medular</w:t>
                  </w:r>
                  <w:proofErr w:type="gramEnd"/>
                  <w:r w:rsidRPr="00430E87">
                    <w:rPr>
                      <w:rFonts w:ascii="Arial Narrow" w:hAnsi="Arial Narrow"/>
                    </w:rPr>
                    <w:t xml:space="preserve">? (“tracto </w:t>
                  </w:r>
                  <w:proofErr w:type="spellStart"/>
                  <w:r w:rsidRPr="00430E87">
                    <w:rPr>
                      <w:rFonts w:ascii="Arial Narrow" w:hAnsi="Arial Narrow"/>
                    </w:rPr>
                    <w:t>corticoespinal</w:t>
                  </w:r>
                  <w:proofErr w:type="spellEnd"/>
                  <w:r w:rsidRPr="00430E87">
                    <w:rPr>
                      <w:rFonts w:ascii="Arial Narrow" w:hAnsi="Arial Narrow"/>
                    </w:rPr>
                    <w:t xml:space="preserve"> ventral”).</w:t>
                  </w:r>
                </w:p>
                <w:p w:rsidR="00DC6395" w:rsidRPr="00430E87" w:rsidRDefault="00DC6395" w:rsidP="00DC6395">
                  <w:pPr>
                    <w:spacing w:after="0" w:line="240" w:lineRule="auto"/>
                    <w:ind w:left="389"/>
                    <w:jc w:val="both"/>
                    <w:rPr>
                      <w:rFonts w:ascii="Arial Narrow" w:hAnsi="Arial Narrow"/>
                    </w:rPr>
                  </w:pPr>
                </w:p>
                <w:p w:rsidR="00DC6395" w:rsidRPr="00430E87" w:rsidRDefault="00DC6395" w:rsidP="00DC639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-680"/>
                    <w:jc w:val="both"/>
                    <w:rPr>
                      <w:rFonts w:ascii="Arial Narrow" w:hAnsi="Arial Narrow"/>
                    </w:rPr>
                  </w:pPr>
                  <w:r w:rsidRPr="00430E87">
                    <w:rPr>
                      <w:rFonts w:ascii="Arial Narrow" w:hAnsi="Arial Narrow"/>
                    </w:rPr>
                    <w:t>¿En qué funciones intervienen ambos haces?</w:t>
                  </w:r>
                </w:p>
                <w:p w:rsidR="00DC6395" w:rsidRPr="00430E87" w:rsidRDefault="00DC6395" w:rsidP="00DC6395">
                  <w:pPr>
                    <w:spacing w:after="0" w:line="240" w:lineRule="auto"/>
                    <w:ind w:left="389"/>
                    <w:jc w:val="both"/>
                    <w:rPr>
                      <w:rFonts w:ascii="Arial Narrow" w:hAnsi="Arial Narrow"/>
                    </w:rPr>
                  </w:pPr>
                </w:p>
                <w:p w:rsidR="00DC6395" w:rsidRPr="00430E87" w:rsidRDefault="00DC6395" w:rsidP="00DC639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-680"/>
                    <w:jc w:val="both"/>
                    <w:rPr>
                      <w:rFonts w:ascii="Arial Narrow" w:hAnsi="Arial Narrow"/>
                    </w:rPr>
                  </w:pPr>
                  <w:r w:rsidRPr="00430E87">
                    <w:rPr>
                      <w:rFonts w:ascii="Arial Narrow" w:hAnsi="Arial Narrow"/>
                    </w:rPr>
                    <w:t>Describe la ubicación anatómica del Área 4.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6" type="#_x0000_t202" style="position:absolute;margin-left:304.1pt;margin-top:159.05pt;width:249.55pt;height:313.55pt;z-index:251671552;mso-wrap-style:none" stroked="f">
            <v:textbox style="mso-next-textbox:#_x0000_s1036;mso-fit-shape-to-text:t">
              <w:txbxContent>
                <w:p w:rsidR="00DC6395" w:rsidRDefault="00DC6395" w:rsidP="00DC6395"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2957195" cy="3728720"/>
                        <wp:effectExtent l="19050" t="0" r="0" b="0"/>
                        <wp:docPr id="14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7195" cy="372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046F" w:rsidRPr="005A046F">
        <w:rPr>
          <w:noProof/>
          <w:lang w:eastAsia="es-ES"/>
        </w:rPr>
        <w:pict>
          <v:shape id="_x0000_s1030" type="#_x0000_t202" style="position:absolute;margin-left:336.9pt;margin-top:24pt;width:38.25pt;height:37.5pt;z-index:251664384" stroked="f">
            <v:textbox>
              <w:txbxContent>
                <w:p w:rsidR="004748DD" w:rsidRDefault="004748DD" w:rsidP="004748DD"/>
              </w:txbxContent>
            </v:textbox>
          </v:shape>
        </w:pict>
      </w:r>
      <w:r w:rsidR="00DC6395">
        <w:rPr>
          <w:lang w:val="es-ES_tradnl"/>
        </w:rPr>
        <w:t xml:space="preserve"> </w:t>
      </w:r>
    </w:p>
    <w:p w:rsidR="004748DD" w:rsidRPr="000A2159" w:rsidRDefault="004748DD" w:rsidP="004748DD">
      <w:pPr>
        <w:rPr>
          <w:lang w:val="es-ES_tradnl"/>
        </w:rPr>
      </w:pPr>
    </w:p>
    <w:p w:rsidR="004748DD" w:rsidRDefault="004748DD" w:rsidP="004748DD">
      <w:pPr>
        <w:spacing w:after="0" w:line="240" w:lineRule="auto"/>
        <w:rPr>
          <w:lang w:val="es-ES_tradnl"/>
        </w:rPr>
      </w:pPr>
    </w:p>
    <w:p w:rsidR="004748DD" w:rsidRDefault="004748DD" w:rsidP="004748DD">
      <w:pPr>
        <w:spacing w:after="0" w:line="240" w:lineRule="auto"/>
        <w:rPr>
          <w:lang w:val="es-ES_tradnl"/>
        </w:rPr>
      </w:pPr>
    </w:p>
    <w:p w:rsidR="00EE39A8" w:rsidRDefault="00EE39A8"/>
    <w:p w:rsidR="00DC6395" w:rsidRDefault="00DC6395"/>
    <w:p w:rsidR="00DC6395" w:rsidRDefault="00DC6395"/>
    <w:p w:rsidR="00DC6395" w:rsidRDefault="00DC6395"/>
    <w:p w:rsidR="00DC6395" w:rsidRDefault="00DC6395"/>
    <w:p w:rsidR="00DC6395" w:rsidRDefault="00DC6395"/>
    <w:p w:rsidR="00DC6395" w:rsidRDefault="00DC6395"/>
    <w:p w:rsidR="00DC6395" w:rsidRDefault="00DC6395"/>
    <w:p w:rsidR="00DC6395" w:rsidRDefault="00DC6395"/>
    <w:p w:rsidR="00DC6395" w:rsidRDefault="006641F0">
      <w:r>
        <w:t>4) Con respecto a los grupos sanguíneos humanos:</w:t>
      </w:r>
    </w:p>
    <w:p w:rsidR="006641F0" w:rsidRDefault="006641F0">
      <w:r>
        <w:t>a) Explique a qué se deben los diferentes grupos del sistema ABO</w:t>
      </w:r>
    </w:p>
    <w:p w:rsidR="006641F0" w:rsidRDefault="006641F0">
      <w:r>
        <w:t>b) ¿Por qué se considera al grupo O donante universal, pero receptor exclusivo de O?</w:t>
      </w:r>
    </w:p>
    <w:p w:rsidR="006641F0" w:rsidRDefault="006641F0">
      <w:r>
        <w:t>c) ¿puede una persona tipo B recibir sangre de una persona de grupo A? Explica tu respuesta</w:t>
      </w:r>
    </w:p>
    <w:p w:rsidR="006641F0" w:rsidRDefault="006641F0">
      <w:r>
        <w:t>d) Un padre de grupo sanguíneo AB, tiene un hijo de grupo sanguíneo O, con una madre de grupo sanguíneo A, ¿el hijo es de este padre</w:t>
      </w:r>
      <w:proofErr w:type="gramStart"/>
      <w:r>
        <w:t>?.</w:t>
      </w:r>
      <w:proofErr w:type="gramEnd"/>
      <w:r>
        <w:t xml:space="preserve"> Fundamenta la respuesta.</w:t>
      </w:r>
    </w:p>
    <w:p w:rsidR="006641F0" w:rsidRDefault="006641F0">
      <w:r>
        <w:t>e) Una madre Rh- está embarazada de su segundo hijo el cual es Rh+. Existe algún riesgo en este embarazo. Explica.</w:t>
      </w:r>
    </w:p>
    <w:p w:rsidR="006641F0" w:rsidRDefault="006641F0"/>
    <w:p w:rsidR="006641F0" w:rsidRDefault="006641F0">
      <w:r>
        <w:lastRenderedPageBreak/>
        <w:t xml:space="preserve">5) Con respecto a las siguientes células: </w:t>
      </w:r>
    </w:p>
    <w:p w:rsidR="00304150" w:rsidRDefault="005A046F">
      <w:r>
        <w:rPr>
          <w:noProof/>
          <w:lang w:val="es-ES_tradnl" w:eastAsia="es-ES_tradnl"/>
        </w:rPr>
        <w:pict>
          <v:shape id="_x0000_s1037" type="#_x0000_t202" style="position:absolute;margin-left:219.8pt;margin-top:5.2pt;width:259.95pt;height:63.6pt;z-index:251672576" stroked="f">
            <v:textbox>
              <w:txbxContent>
                <w:p w:rsidR="00304150" w:rsidRPr="00E40A0D" w:rsidRDefault="00304150" w:rsidP="00304150">
                  <w:pPr>
                    <w:numPr>
                      <w:ilvl w:val="2"/>
                      <w:numId w:val="6"/>
                    </w:numPr>
                    <w:tabs>
                      <w:tab w:val="clear" w:pos="2340"/>
                      <w:tab w:val="num" w:pos="360"/>
                    </w:tabs>
                    <w:spacing w:after="0" w:line="240" w:lineRule="auto"/>
                    <w:ind w:left="360"/>
                    <w:rPr>
                      <w:rFonts w:ascii="Arial Narrow" w:hAnsi="Arial Narrow"/>
                      <w:sz w:val="20"/>
                      <w:szCs w:val="20"/>
                      <w:lang w:val="es-ES_tradnl"/>
                    </w:rPr>
                  </w:pPr>
                  <w:r w:rsidRPr="00E40A0D">
                    <w:rPr>
                      <w:rFonts w:ascii="Arial Narrow" w:hAnsi="Arial Narrow"/>
                      <w:sz w:val="20"/>
                      <w:szCs w:val="20"/>
                      <w:lang w:val="es-ES_tradnl"/>
                    </w:rPr>
                    <w:t>Relaciona la ultra estructura celular con las funciones de dichas células</w:t>
                  </w:r>
                </w:p>
                <w:p w:rsidR="00304150" w:rsidRPr="00ED7A64" w:rsidRDefault="00304150" w:rsidP="00304150">
                  <w:pPr>
                    <w:numPr>
                      <w:ilvl w:val="2"/>
                      <w:numId w:val="6"/>
                    </w:numPr>
                    <w:tabs>
                      <w:tab w:val="clear" w:pos="2340"/>
                      <w:tab w:val="num" w:pos="360"/>
                    </w:tabs>
                    <w:spacing w:after="0" w:line="240" w:lineRule="auto"/>
                    <w:ind w:left="360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E40A0D">
                    <w:rPr>
                      <w:rFonts w:ascii="Arial Narrow" w:hAnsi="Arial Narrow"/>
                      <w:sz w:val="20"/>
                      <w:szCs w:val="20"/>
                      <w:lang w:val="es-ES_tradnl"/>
                    </w:rPr>
                    <w:t>Explique los procesos en los cuales intervienen dichas células</w:t>
                  </w:r>
                </w:p>
                <w:p w:rsidR="00304150" w:rsidRDefault="00304150"/>
              </w:txbxContent>
            </v:textbox>
          </v:shape>
        </w:pict>
      </w:r>
      <w:r w:rsidR="00304150">
        <w:rPr>
          <w:noProof/>
          <w:lang w:val="es-ES_tradnl" w:eastAsia="es-ES_tradnl"/>
        </w:rPr>
        <w:drawing>
          <wp:inline distT="0" distB="0" distL="0" distR="0">
            <wp:extent cx="1175385" cy="1092835"/>
            <wp:effectExtent l="19050" t="0" r="5715" b="0"/>
            <wp:docPr id="17" name="Imagen 17" descr="osteobl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steoblas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150">
        <w:rPr>
          <w:noProof/>
          <w:lang w:val="es-ES_tradnl" w:eastAsia="es-ES_tradnl"/>
        </w:rPr>
        <w:drawing>
          <wp:inline distT="0" distB="0" distL="0" distR="0">
            <wp:extent cx="890905" cy="1080770"/>
            <wp:effectExtent l="19050" t="0" r="4445" b="0"/>
            <wp:docPr id="20" name="Imagen 20" descr="osteocl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steoclas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50" w:rsidRDefault="00304150">
      <w:r>
        <w:t xml:space="preserve">     OSTEOBLASTO             OSTEOCLASTO</w:t>
      </w:r>
    </w:p>
    <w:p w:rsidR="00304150" w:rsidRDefault="00304150"/>
    <w:p w:rsidR="00304150" w:rsidRDefault="00304150" w:rsidP="00304150">
      <w:pPr>
        <w:rPr>
          <w:rFonts w:ascii="Arial Narrow" w:hAnsi="Arial Narrow"/>
        </w:rPr>
      </w:pPr>
      <w:r>
        <w:t xml:space="preserve">6) </w:t>
      </w:r>
      <w:r w:rsidRPr="00034819">
        <w:rPr>
          <w:rFonts w:ascii="Arial Narrow" w:hAnsi="Arial Narrow"/>
          <w:b/>
        </w:rPr>
        <w:t>Transcribe la tabla</w:t>
      </w:r>
      <w:r>
        <w:rPr>
          <w:rFonts w:ascii="Arial Narrow" w:hAnsi="Arial Narrow"/>
        </w:rPr>
        <w:t xml:space="preserve"> que se te plantea, en la hoja, y luego complétala con la información solicitada: </w:t>
      </w:r>
    </w:p>
    <w:tbl>
      <w:tblPr>
        <w:tblpPr w:leftFromText="141" w:rightFromText="141" w:vertAnchor="page" w:horzAnchor="page" w:tblpX="1651" w:tblpY="49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0"/>
        <w:gridCol w:w="2779"/>
        <w:gridCol w:w="2200"/>
      </w:tblGrid>
      <w:tr w:rsidR="00BE7BC7" w:rsidRPr="009B77DD" w:rsidTr="00BE7BC7">
        <w:trPr>
          <w:trHeight w:val="391"/>
        </w:trPr>
        <w:tc>
          <w:tcPr>
            <w:tcW w:w="2200" w:type="dxa"/>
          </w:tcPr>
          <w:p w:rsidR="00BE7BC7" w:rsidRPr="009B77DD" w:rsidRDefault="00BE7BC7" w:rsidP="00BE7BC7">
            <w:pPr>
              <w:rPr>
                <w:rFonts w:ascii="Arial Narrow" w:hAnsi="Arial Narrow"/>
                <w:b/>
              </w:rPr>
            </w:pPr>
            <w:r w:rsidRPr="009B77DD">
              <w:rPr>
                <w:rFonts w:ascii="Arial Narrow" w:hAnsi="Arial Narrow"/>
                <w:b/>
              </w:rPr>
              <w:t>CARACTERÍSTICAS</w:t>
            </w:r>
          </w:p>
        </w:tc>
        <w:tc>
          <w:tcPr>
            <w:tcW w:w="2779" w:type="dxa"/>
          </w:tcPr>
          <w:p w:rsidR="00BE7BC7" w:rsidRPr="009B77DD" w:rsidRDefault="00BE7BC7" w:rsidP="00BE7BC7">
            <w:pPr>
              <w:rPr>
                <w:rFonts w:ascii="Arial Narrow" w:hAnsi="Arial Narrow"/>
                <w:b/>
              </w:rPr>
            </w:pPr>
            <w:r w:rsidRPr="009B77DD">
              <w:rPr>
                <w:rFonts w:ascii="Arial Narrow" w:hAnsi="Arial Narrow"/>
                <w:b/>
              </w:rPr>
              <w:t>ADENO HIPÓFISIS</w:t>
            </w:r>
          </w:p>
        </w:tc>
        <w:tc>
          <w:tcPr>
            <w:tcW w:w="2200" w:type="dxa"/>
          </w:tcPr>
          <w:p w:rsidR="00BE7BC7" w:rsidRPr="009B77DD" w:rsidRDefault="00BE7BC7" w:rsidP="00BE7BC7">
            <w:pPr>
              <w:rPr>
                <w:rFonts w:ascii="Arial Narrow" w:hAnsi="Arial Narrow"/>
                <w:b/>
              </w:rPr>
            </w:pPr>
            <w:r w:rsidRPr="009B77DD">
              <w:rPr>
                <w:rFonts w:ascii="Arial Narrow" w:hAnsi="Arial Narrow"/>
                <w:b/>
              </w:rPr>
              <w:t>NEURO HIPÓFISIS</w:t>
            </w:r>
          </w:p>
        </w:tc>
      </w:tr>
      <w:tr w:rsidR="00BE7BC7" w:rsidRPr="009B77DD" w:rsidTr="00BE7BC7">
        <w:trPr>
          <w:trHeight w:val="415"/>
        </w:trPr>
        <w:tc>
          <w:tcPr>
            <w:tcW w:w="2200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Descripción de la h</w:t>
            </w:r>
            <w:r w:rsidRPr="009B77DD">
              <w:rPr>
                <w:rFonts w:ascii="Arial Narrow" w:hAnsi="Arial Narrow"/>
              </w:rPr>
              <w:t>istología</w:t>
            </w:r>
          </w:p>
        </w:tc>
        <w:tc>
          <w:tcPr>
            <w:tcW w:w="2779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</w:p>
        </w:tc>
      </w:tr>
      <w:tr w:rsidR="00BE7BC7" w:rsidRPr="009B77DD" w:rsidTr="00BE7BC7">
        <w:trPr>
          <w:trHeight w:val="391"/>
        </w:trPr>
        <w:tc>
          <w:tcPr>
            <w:tcW w:w="2200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Hormonas que libera </w:t>
            </w:r>
          </w:p>
        </w:tc>
        <w:tc>
          <w:tcPr>
            <w:tcW w:w="2779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</w:p>
        </w:tc>
      </w:tr>
      <w:tr w:rsidR="00BE7BC7" w:rsidRPr="009B77DD" w:rsidTr="00BE7BC7">
        <w:trPr>
          <w:trHeight w:val="415"/>
        </w:trPr>
        <w:tc>
          <w:tcPr>
            <w:tcW w:w="2200" w:type="dxa"/>
          </w:tcPr>
          <w:p w:rsidR="00BE7BC7" w:rsidRPr="009B77DD" w:rsidRDefault="00BE7BC7" w:rsidP="00BE7BC7">
            <w:pPr>
              <w:spacing w:after="0"/>
              <w:rPr>
                <w:rFonts w:ascii="Arial Narrow" w:hAnsi="Arial Narrow"/>
              </w:rPr>
            </w:pPr>
            <w:r w:rsidRPr="009B77DD">
              <w:rPr>
                <w:rFonts w:ascii="Arial Narrow" w:hAnsi="Arial Narrow"/>
              </w:rPr>
              <w:t>Acción de cada una de</w:t>
            </w:r>
          </w:p>
          <w:p w:rsidR="00BE7BC7" w:rsidRPr="009B77DD" w:rsidRDefault="00BE7BC7" w:rsidP="00BE7BC7">
            <w:pPr>
              <w:rPr>
                <w:rFonts w:ascii="Arial Narrow" w:hAnsi="Arial Narrow"/>
              </w:rPr>
            </w:pPr>
            <w:r w:rsidRPr="009B77DD">
              <w:rPr>
                <w:rFonts w:ascii="Arial Narrow" w:hAnsi="Arial Narrow"/>
              </w:rPr>
              <w:t xml:space="preserve">las hormonas </w:t>
            </w:r>
          </w:p>
        </w:tc>
        <w:tc>
          <w:tcPr>
            <w:tcW w:w="2779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</w:p>
        </w:tc>
      </w:tr>
      <w:tr w:rsidR="00BE7BC7" w:rsidRPr="009B77DD" w:rsidTr="00BE7BC7">
        <w:trPr>
          <w:trHeight w:val="415"/>
        </w:trPr>
        <w:tc>
          <w:tcPr>
            <w:tcW w:w="2200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  <w:r w:rsidRPr="009B77DD">
              <w:rPr>
                <w:rFonts w:ascii="Arial Narrow" w:hAnsi="Arial Narrow"/>
              </w:rPr>
              <w:t>Relación con hipotálamo</w:t>
            </w:r>
          </w:p>
        </w:tc>
        <w:tc>
          <w:tcPr>
            <w:tcW w:w="2779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</w:tcPr>
          <w:p w:rsidR="00BE7BC7" w:rsidRPr="009B77DD" w:rsidRDefault="00BE7BC7" w:rsidP="00BE7BC7">
            <w:pPr>
              <w:rPr>
                <w:rFonts w:ascii="Arial Narrow" w:hAnsi="Arial Narrow"/>
              </w:rPr>
            </w:pPr>
          </w:p>
        </w:tc>
      </w:tr>
    </w:tbl>
    <w:p w:rsidR="00304150" w:rsidRDefault="00304150" w:rsidP="00304150"/>
    <w:p w:rsidR="00304150" w:rsidRDefault="00304150" w:rsidP="00304150"/>
    <w:p w:rsidR="00304150" w:rsidRDefault="00304150" w:rsidP="00304150"/>
    <w:p w:rsidR="00304150" w:rsidRDefault="00304150" w:rsidP="00304150"/>
    <w:p w:rsidR="00304150" w:rsidRDefault="00304150" w:rsidP="00304150"/>
    <w:p w:rsidR="00304150" w:rsidRDefault="00304150" w:rsidP="00304150"/>
    <w:p w:rsidR="00304150" w:rsidRDefault="00304150" w:rsidP="00304150"/>
    <w:p w:rsidR="00304150" w:rsidRDefault="00304150" w:rsidP="00304150">
      <w:r>
        <w:t>6º M4 y M5 sustituye pregunta 3 por 6 bis</w:t>
      </w:r>
    </w:p>
    <w:p w:rsidR="00304150" w:rsidRDefault="00304150" w:rsidP="00304150">
      <w:r>
        <w:t>6bis) María ingiere un trozo de pan:</w:t>
      </w:r>
    </w:p>
    <w:p w:rsidR="00304150" w:rsidRDefault="00304150" w:rsidP="00304150">
      <w:pPr>
        <w:pStyle w:val="Prrafodelista"/>
        <w:numPr>
          <w:ilvl w:val="0"/>
          <w:numId w:val="7"/>
        </w:numPr>
      </w:pPr>
      <w:r>
        <w:t>Explica detalladamente la digestión mecánica del mismo en la boca</w:t>
      </w:r>
    </w:p>
    <w:p w:rsidR="00304150" w:rsidRDefault="00304150" w:rsidP="00304150">
      <w:pPr>
        <w:pStyle w:val="Prrafodelista"/>
        <w:numPr>
          <w:ilvl w:val="0"/>
          <w:numId w:val="7"/>
        </w:numPr>
      </w:pPr>
      <w:r>
        <w:t>Explica la digestión química del glúcido que predomina en este enzima, indicando enzima y productos finales</w:t>
      </w:r>
    </w:p>
    <w:p w:rsidR="00BE7BC7" w:rsidRDefault="00BE7BC7" w:rsidP="00BE7BC7">
      <w:r>
        <w:t>6º M 7 y 8 sustituye pregunta 3 por 7</w:t>
      </w:r>
    </w:p>
    <w:p w:rsidR="00BE7BC7" w:rsidRPr="00CA13B7" w:rsidRDefault="00BE7BC7" w:rsidP="00BE7BC7">
      <w:pPr>
        <w:rPr>
          <w:u w:val="single"/>
        </w:rPr>
      </w:pPr>
      <w:r w:rsidRPr="00CA13B7">
        <w:rPr>
          <w:u w:val="single"/>
        </w:rPr>
        <w:t>ALUMNOS LIBRES</w:t>
      </w:r>
    </w:p>
    <w:p w:rsidR="00BE7BC7" w:rsidRDefault="00BE7BC7" w:rsidP="00BE7BC7">
      <w:r>
        <w:t>7) Indica que es falso (F)  y que es verdadero (V), argumenta y/o explica las verdaderas:</w:t>
      </w:r>
    </w:p>
    <w:p w:rsidR="00BE7BC7" w:rsidRDefault="00BE7BC7" w:rsidP="00BE7BC7">
      <w:pPr>
        <w:pStyle w:val="Prrafodelista"/>
        <w:numPr>
          <w:ilvl w:val="0"/>
          <w:numId w:val="9"/>
        </w:numPr>
        <w:spacing w:after="0" w:line="240" w:lineRule="auto"/>
        <w:ind w:left="750" w:right="-680"/>
      </w:pPr>
      <w:r>
        <w:t>El ventrículo izquierdo bombea hacia la arteria aorta.</w:t>
      </w:r>
    </w:p>
    <w:p w:rsidR="00BE7BC7" w:rsidRDefault="00BE7BC7" w:rsidP="00BE7BC7">
      <w:pPr>
        <w:pStyle w:val="Prrafodelista"/>
        <w:numPr>
          <w:ilvl w:val="0"/>
          <w:numId w:val="9"/>
        </w:numPr>
        <w:spacing w:after="0" w:line="240" w:lineRule="auto"/>
        <w:ind w:left="750" w:right="-680"/>
      </w:pPr>
      <w:r>
        <w:t>El ventrículo derecho bombea hacia la arteria aorta.</w:t>
      </w:r>
    </w:p>
    <w:p w:rsidR="00BE7BC7" w:rsidRDefault="00BE7BC7" w:rsidP="00BE7BC7">
      <w:pPr>
        <w:pStyle w:val="Prrafodelista"/>
        <w:numPr>
          <w:ilvl w:val="0"/>
          <w:numId w:val="9"/>
        </w:numPr>
        <w:spacing w:after="0" w:line="240" w:lineRule="auto"/>
        <w:ind w:left="750" w:right="-680"/>
      </w:pPr>
      <w:r>
        <w:t>Las aurículas durante su sístole se mantienen contraídas.</w:t>
      </w:r>
    </w:p>
    <w:p w:rsidR="00BE7BC7" w:rsidRDefault="00BE7BC7" w:rsidP="00BE7BC7">
      <w:pPr>
        <w:pStyle w:val="Prrafodelista"/>
        <w:numPr>
          <w:ilvl w:val="0"/>
          <w:numId w:val="9"/>
        </w:numPr>
        <w:spacing w:after="0" w:line="240" w:lineRule="auto"/>
        <w:ind w:left="750" w:right="-680"/>
      </w:pPr>
      <w:r>
        <w:t>La presión arterial es menor a la ventricular en la diástole general.</w:t>
      </w:r>
    </w:p>
    <w:p w:rsidR="00BE7BC7" w:rsidRDefault="00BE7BC7" w:rsidP="00BE7BC7">
      <w:pPr>
        <w:numPr>
          <w:ilvl w:val="0"/>
          <w:numId w:val="9"/>
        </w:numPr>
        <w:spacing w:after="0" w:line="240" w:lineRule="auto"/>
        <w:ind w:left="750"/>
      </w:pPr>
      <w:r>
        <w:t>El nodo sino-auricular ubicado en la aurícula derecha  manda impulsos de 50 veces por minuto.</w:t>
      </w:r>
    </w:p>
    <w:p w:rsidR="00BE7BC7" w:rsidRDefault="00BE7BC7" w:rsidP="00BE7BC7">
      <w:pPr>
        <w:pStyle w:val="Prrafodelista"/>
        <w:numPr>
          <w:ilvl w:val="0"/>
          <w:numId w:val="9"/>
        </w:numPr>
        <w:spacing w:after="0" w:line="240" w:lineRule="auto"/>
        <w:ind w:left="750" w:right="-680"/>
      </w:pPr>
      <w:r>
        <w:t>Las válvulas sigmoideas están cerradas en la sístole ventricular.</w:t>
      </w:r>
    </w:p>
    <w:p w:rsidR="00BE7BC7" w:rsidRDefault="00BE7BC7" w:rsidP="00BE7BC7">
      <w:pPr>
        <w:pStyle w:val="Prrafodelista"/>
        <w:numPr>
          <w:ilvl w:val="0"/>
          <w:numId w:val="9"/>
        </w:numPr>
        <w:spacing w:after="0" w:line="240" w:lineRule="auto"/>
        <w:ind w:left="750" w:right="-680"/>
      </w:pPr>
      <w:r>
        <w:t>Durante la diástole general  las válvulas sigmoideas están cerradas.</w:t>
      </w:r>
    </w:p>
    <w:p w:rsidR="00BE7BC7" w:rsidRDefault="00BE7BC7" w:rsidP="00BE7BC7">
      <w:pPr>
        <w:numPr>
          <w:ilvl w:val="0"/>
          <w:numId w:val="9"/>
        </w:numPr>
        <w:spacing w:after="0" w:line="240" w:lineRule="auto"/>
        <w:ind w:left="750"/>
      </w:pPr>
      <w:r>
        <w:t>El electrocardiograma es el registro de los ruidos cardíacos.</w:t>
      </w:r>
    </w:p>
    <w:p w:rsidR="00BE7BC7" w:rsidRDefault="00BE7BC7" w:rsidP="00BE7BC7">
      <w:pPr>
        <w:numPr>
          <w:ilvl w:val="0"/>
          <w:numId w:val="9"/>
        </w:numPr>
        <w:spacing w:after="0" w:line="240" w:lineRule="auto"/>
        <w:ind w:left="750"/>
      </w:pPr>
      <w:r>
        <w:t>El ventrículo izquierdo tiene un miocardio contráctil de mayor grueso.</w:t>
      </w:r>
    </w:p>
    <w:p w:rsidR="00BE7BC7" w:rsidRDefault="00BE7BC7" w:rsidP="00BE7BC7">
      <w:pPr>
        <w:pStyle w:val="Prrafodelista"/>
        <w:numPr>
          <w:ilvl w:val="0"/>
          <w:numId w:val="9"/>
        </w:numPr>
        <w:spacing w:after="0" w:line="240" w:lineRule="auto"/>
        <w:ind w:left="750" w:right="-680"/>
      </w:pPr>
      <w:r>
        <w:t xml:space="preserve">La fase </w:t>
      </w:r>
      <w:proofErr w:type="spellStart"/>
      <w:r>
        <w:t>isovolúmica</w:t>
      </w:r>
      <w:proofErr w:type="spellEnd"/>
      <w:r>
        <w:t xml:space="preserve"> e isométrica ocurre luego de la diástole </w:t>
      </w:r>
      <w:proofErr w:type="spellStart"/>
      <w:r>
        <w:t>aurícular</w:t>
      </w:r>
      <w:proofErr w:type="spellEnd"/>
      <w:r>
        <w:t>.</w:t>
      </w:r>
    </w:p>
    <w:p w:rsidR="00BE7BC7" w:rsidRDefault="00CA13B7" w:rsidP="00BE7BC7">
      <w:pPr>
        <w:spacing w:after="0" w:line="240" w:lineRule="auto"/>
        <w:ind w:right="-680"/>
      </w:pPr>
      <w:r>
        <w:rPr>
          <w:noProof/>
          <w:lang w:val="es-ES_tradnl" w:eastAsia="es-ES_tradnl"/>
        </w:rPr>
        <w:pict>
          <v:shape id="_x0000_s1039" type="#_x0000_t202" style="position:absolute;margin-left:272.55pt;margin-top:9.3pt;width:200.1pt;height:200.1pt;z-index:251673600" stroked="f">
            <v:textbox>
              <w:txbxContent>
                <w:p w:rsidR="00CA13B7" w:rsidRDefault="00CA13B7">
                  <w:r w:rsidRPr="00CA13B7">
                    <w:drawing>
                      <wp:inline distT="0" distB="0" distL="0" distR="0">
                        <wp:extent cx="2201636" cy="2480287"/>
                        <wp:effectExtent l="19050" t="0" r="8164" b="0"/>
                        <wp:docPr id="2" name="Imagen 1" descr="espermatogénes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spermatogénes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457" cy="248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40" type="#_x0000_t202" style="position:absolute;margin-left:-25.9pt;margin-top:18.45pt;width:261pt;height:106.85pt;z-index:251674624" stroked="f">
            <v:textbox>
              <w:txbxContent>
                <w:p w:rsidR="00CA13B7" w:rsidRPr="00CA13B7" w:rsidRDefault="00CA13B7" w:rsidP="00CA13B7">
                  <w:pPr>
                    <w:ind w:left="360"/>
                    <w:rPr>
                      <w:rFonts w:ascii="Arial Narrow" w:hAnsi="Arial Narrow"/>
                      <w:lang w:val="es-ES_tradnl"/>
                    </w:rPr>
                  </w:pPr>
                  <w:r w:rsidRPr="00CA13B7">
                    <w:rPr>
                      <w:rFonts w:ascii="Arial Narrow" w:hAnsi="Arial Narrow"/>
                      <w:lang w:val="es-ES_tradnl"/>
                    </w:rPr>
                    <w:t>8)</w:t>
                  </w:r>
                </w:p>
                <w:p w:rsidR="00CA13B7" w:rsidRPr="00CA13B7" w:rsidRDefault="00CA13B7" w:rsidP="00CA13B7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 Narrow" w:hAnsi="Arial Narrow"/>
                      <w:lang w:val="es-ES_tradnl"/>
                    </w:rPr>
                  </w:pPr>
                  <w:r w:rsidRPr="00CA13B7">
                    <w:rPr>
                      <w:rFonts w:ascii="Arial Narrow" w:hAnsi="Arial Narrow"/>
                      <w:lang w:val="es-ES_tradnl"/>
                    </w:rPr>
                    <w:t>¿Qué representan las estructuras observadas?</w:t>
                  </w:r>
                </w:p>
                <w:p w:rsidR="00CA13B7" w:rsidRPr="00CA13B7" w:rsidRDefault="00CA13B7" w:rsidP="00CA13B7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 Narrow" w:hAnsi="Arial Narrow"/>
                      <w:lang w:val="es-ES_tradnl"/>
                    </w:rPr>
                  </w:pPr>
                  <w:r w:rsidRPr="00CA13B7">
                    <w:rPr>
                      <w:rFonts w:ascii="Arial Narrow" w:hAnsi="Arial Narrow"/>
                      <w:lang w:val="es-ES_tradnl"/>
                    </w:rPr>
                    <w:t>Señale las células que identifica en el esquema y explique su localización.</w:t>
                  </w:r>
                </w:p>
                <w:p w:rsidR="00CA13B7" w:rsidRPr="00CA13B7" w:rsidRDefault="00CA13B7" w:rsidP="00CA13B7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 Narrow" w:hAnsi="Arial Narrow"/>
                      <w:lang w:val="es-ES_tradnl"/>
                    </w:rPr>
                  </w:pPr>
                  <w:r w:rsidRPr="00CA13B7">
                    <w:rPr>
                      <w:rFonts w:ascii="Arial Narrow" w:hAnsi="Arial Narrow"/>
                      <w:lang w:val="es-ES_tradnl"/>
                    </w:rPr>
                    <w:t>Explique las funciones de cada célula señalada.</w:t>
                  </w:r>
                </w:p>
                <w:p w:rsidR="00CA13B7" w:rsidRPr="00CA13B7" w:rsidRDefault="00CA13B7" w:rsidP="00CA13B7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 Narrow" w:hAnsi="Arial Narrow"/>
                      <w:lang w:val="es-ES_tradnl"/>
                    </w:rPr>
                  </w:pPr>
                  <w:r w:rsidRPr="00CA13B7">
                    <w:rPr>
                      <w:rFonts w:ascii="Arial Narrow" w:hAnsi="Arial Narrow"/>
                      <w:lang w:val="es-ES_tradnl"/>
                    </w:rPr>
                    <w:t>¿Qué hormonas producen estas estructuras y cuáles son sus órganos o tejido blanco?</w:t>
                  </w:r>
                </w:p>
              </w:txbxContent>
            </v:textbox>
            <w10:wrap type="topAndBottom"/>
          </v:shape>
        </w:pict>
      </w:r>
    </w:p>
    <w:p w:rsidR="00BE7BC7" w:rsidRDefault="00BE7BC7" w:rsidP="00BE7BC7">
      <w:pPr>
        <w:spacing w:after="0" w:line="240" w:lineRule="auto"/>
        <w:ind w:right="-680"/>
      </w:pPr>
    </w:p>
    <w:p w:rsidR="00CA13B7" w:rsidRDefault="00CA13B7" w:rsidP="00BE7BC7">
      <w:pPr>
        <w:spacing w:after="0" w:line="240" w:lineRule="auto"/>
        <w:ind w:right="-680"/>
      </w:pPr>
    </w:p>
    <w:p w:rsidR="00BE7BC7" w:rsidRDefault="00BE7BC7" w:rsidP="00BE7BC7">
      <w:pPr>
        <w:ind w:left="360"/>
      </w:pPr>
    </w:p>
    <w:p w:rsidR="00BE7BC7" w:rsidRDefault="00BE7BC7" w:rsidP="00BE7BC7"/>
    <w:p w:rsidR="00CA13B7" w:rsidRDefault="00CA13B7" w:rsidP="00BE7BC7"/>
    <w:p w:rsidR="00CA13B7" w:rsidRDefault="00CA13B7" w:rsidP="00BE7BC7">
      <w:r>
        <w:t xml:space="preserve">9) Explica qué es el </w:t>
      </w:r>
      <w:proofErr w:type="spellStart"/>
      <w:r>
        <w:t>mesénquima</w:t>
      </w:r>
      <w:proofErr w:type="spellEnd"/>
      <w:r>
        <w:t>, qué lo caracteriza y cuáles son sus funciones</w:t>
      </w:r>
    </w:p>
    <w:sectPr w:rsidR="00CA13B7" w:rsidSect="00BE7BC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38"/>
    <w:multiLevelType w:val="hybridMultilevel"/>
    <w:tmpl w:val="C4CE939A"/>
    <w:lvl w:ilvl="0" w:tplc="D848C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68CD"/>
    <w:multiLevelType w:val="hybridMultilevel"/>
    <w:tmpl w:val="C3701976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DE5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FAB5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C26C5"/>
    <w:multiLevelType w:val="hybridMultilevel"/>
    <w:tmpl w:val="0AF22CC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7222"/>
    <w:multiLevelType w:val="hybridMultilevel"/>
    <w:tmpl w:val="AA18D46E"/>
    <w:lvl w:ilvl="0" w:tplc="6B8C7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55A36"/>
    <w:multiLevelType w:val="hybridMultilevel"/>
    <w:tmpl w:val="D5D03B88"/>
    <w:lvl w:ilvl="0" w:tplc="D3E0DEA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AA92159"/>
    <w:multiLevelType w:val="hybridMultilevel"/>
    <w:tmpl w:val="A120C214"/>
    <w:lvl w:ilvl="0" w:tplc="5FA8447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1E47FFC"/>
    <w:multiLevelType w:val="hybridMultilevel"/>
    <w:tmpl w:val="474463D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E720A"/>
    <w:multiLevelType w:val="hybridMultilevel"/>
    <w:tmpl w:val="8F04FD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62"/>
    <w:multiLevelType w:val="hybridMultilevel"/>
    <w:tmpl w:val="88886D22"/>
    <w:lvl w:ilvl="0" w:tplc="B83ED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E09E8"/>
    <w:multiLevelType w:val="hybridMultilevel"/>
    <w:tmpl w:val="FA10C2B8"/>
    <w:lvl w:ilvl="0" w:tplc="6590D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8DD"/>
    <w:rsid w:val="00020BD0"/>
    <w:rsid w:val="00020DFD"/>
    <w:rsid w:val="000267F1"/>
    <w:rsid w:val="00052EFE"/>
    <w:rsid w:val="00060387"/>
    <w:rsid w:val="000845D7"/>
    <w:rsid w:val="000E0C10"/>
    <w:rsid w:val="000E3AB1"/>
    <w:rsid w:val="000F55AA"/>
    <w:rsid w:val="000F7876"/>
    <w:rsid w:val="001173E9"/>
    <w:rsid w:val="001321E7"/>
    <w:rsid w:val="00154AA8"/>
    <w:rsid w:val="00175D8E"/>
    <w:rsid w:val="001764BB"/>
    <w:rsid w:val="001844E7"/>
    <w:rsid w:val="001B146F"/>
    <w:rsid w:val="001B4158"/>
    <w:rsid w:val="001C3496"/>
    <w:rsid w:val="001D359A"/>
    <w:rsid w:val="00210F6E"/>
    <w:rsid w:val="00212C9E"/>
    <w:rsid w:val="00284354"/>
    <w:rsid w:val="002B0EE0"/>
    <w:rsid w:val="002B3FC8"/>
    <w:rsid w:val="002D7504"/>
    <w:rsid w:val="002E3F74"/>
    <w:rsid w:val="00304150"/>
    <w:rsid w:val="00312FB0"/>
    <w:rsid w:val="003201B2"/>
    <w:rsid w:val="00331618"/>
    <w:rsid w:val="00335F9B"/>
    <w:rsid w:val="00345F7F"/>
    <w:rsid w:val="00397991"/>
    <w:rsid w:val="003A2595"/>
    <w:rsid w:val="003A27FE"/>
    <w:rsid w:val="003B2B4C"/>
    <w:rsid w:val="003D4DA9"/>
    <w:rsid w:val="00406495"/>
    <w:rsid w:val="00411A5B"/>
    <w:rsid w:val="00420477"/>
    <w:rsid w:val="00432E84"/>
    <w:rsid w:val="00440519"/>
    <w:rsid w:val="004535BE"/>
    <w:rsid w:val="0046140C"/>
    <w:rsid w:val="00464EC3"/>
    <w:rsid w:val="00471B30"/>
    <w:rsid w:val="004748DD"/>
    <w:rsid w:val="00475C64"/>
    <w:rsid w:val="004B142E"/>
    <w:rsid w:val="004B43A3"/>
    <w:rsid w:val="004C166B"/>
    <w:rsid w:val="004C3614"/>
    <w:rsid w:val="004C41C1"/>
    <w:rsid w:val="004D3EF0"/>
    <w:rsid w:val="004E2156"/>
    <w:rsid w:val="00501608"/>
    <w:rsid w:val="00501C0C"/>
    <w:rsid w:val="00565E27"/>
    <w:rsid w:val="00570421"/>
    <w:rsid w:val="00571915"/>
    <w:rsid w:val="00586FA8"/>
    <w:rsid w:val="005A046F"/>
    <w:rsid w:val="005F2383"/>
    <w:rsid w:val="005F63D1"/>
    <w:rsid w:val="005F67FD"/>
    <w:rsid w:val="006135C7"/>
    <w:rsid w:val="0062500F"/>
    <w:rsid w:val="006335C9"/>
    <w:rsid w:val="00641251"/>
    <w:rsid w:val="0064197C"/>
    <w:rsid w:val="00660CA5"/>
    <w:rsid w:val="006641F0"/>
    <w:rsid w:val="0069098B"/>
    <w:rsid w:val="006A2A16"/>
    <w:rsid w:val="006F6128"/>
    <w:rsid w:val="006F769F"/>
    <w:rsid w:val="00705E98"/>
    <w:rsid w:val="00706AD4"/>
    <w:rsid w:val="00716C19"/>
    <w:rsid w:val="00720F92"/>
    <w:rsid w:val="0072582E"/>
    <w:rsid w:val="007661E3"/>
    <w:rsid w:val="007865CB"/>
    <w:rsid w:val="007B56CD"/>
    <w:rsid w:val="007D0CF2"/>
    <w:rsid w:val="00805235"/>
    <w:rsid w:val="00826CBF"/>
    <w:rsid w:val="00846A19"/>
    <w:rsid w:val="00874CCC"/>
    <w:rsid w:val="00886334"/>
    <w:rsid w:val="008B4385"/>
    <w:rsid w:val="008C40F7"/>
    <w:rsid w:val="008C5D44"/>
    <w:rsid w:val="008D1E79"/>
    <w:rsid w:val="008E65AE"/>
    <w:rsid w:val="008F47EA"/>
    <w:rsid w:val="009010A7"/>
    <w:rsid w:val="00914FAC"/>
    <w:rsid w:val="0092281C"/>
    <w:rsid w:val="00972176"/>
    <w:rsid w:val="00983926"/>
    <w:rsid w:val="009F361A"/>
    <w:rsid w:val="009F3AEF"/>
    <w:rsid w:val="009F64E3"/>
    <w:rsid w:val="009F7E89"/>
    <w:rsid w:val="00A1365B"/>
    <w:rsid w:val="00A22FAD"/>
    <w:rsid w:val="00A265FE"/>
    <w:rsid w:val="00A454A7"/>
    <w:rsid w:val="00A71167"/>
    <w:rsid w:val="00AB56D0"/>
    <w:rsid w:val="00AC742A"/>
    <w:rsid w:val="00B1566B"/>
    <w:rsid w:val="00B318D3"/>
    <w:rsid w:val="00B62057"/>
    <w:rsid w:val="00B63055"/>
    <w:rsid w:val="00B90B46"/>
    <w:rsid w:val="00B968A5"/>
    <w:rsid w:val="00BD169D"/>
    <w:rsid w:val="00BD5697"/>
    <w:rsid w:val="00BE7BC7"/>
    <w:rsid w:val="00C07AC3"/>
    <w:rsid w:val="00C5134A"/>
    <w:rsid w:val="00C74416"/>
    <w:rsid w:val="00CA13B7"/>
    <w:rsid w:val="00D15F0D"/>
    <w:rsid w:val="00D243B7"/>
    <w:rsid w:val="00D278BF"/>
    <w:rsid w:val="00D325F7"/>
    <w:rsid w:val="00D43168"/>
    <w:rsid w:val="00D47990"/>
    <w:rsid w:val="00D665DB"/>
    <w:rsid w:val="00D679E7"/>
    <w:rsid w:val="00D97829"/>
    <w:rsid w:val="00DC6395"/>
    <w:rsid w:val="00DC6989"/>
    <w:rsid w:val="00DE2D11"/>
    <w:rsid w:val="00E0557B"/>
    <w:rsid w:val="00E22707"/>
    <w:rsid w:val="00E249FA"/>
    <w:rsid w:val="00E2612D"/>
    <w:rsid w:val="00E26270"/>
    <w:rsid w:val="00E34126"/>
    <w:rsid w:val="00E452B2"/>
    <w:rsid w:val="00E743F7"/>
    <w:rsid w:val="00EB0D27"/>
    <w:rsid w:val="00EC65C9"/>
    <w:rsid w:val="00EE39A8"/>
    <w:rsid w:val="00EF06D6"/>
    <w:rsid w:val="00EF3566"/>
    <w:rsid w:val="00F03C92"/>
    <w:rsid w:val="00F35EEE"/>
    <w:rsid w:val="00F42C20"/>
    <w:rsid w:val="00F7282E"/>
    <w:rsid w:val="00F81B0F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DD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74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2013-02-20T13:29:00Z</dcterms:created>
  <dcterms:modified xsi:type="dcterms:W3CDTF">2013-02-20T21:25:00Z</dcterms:modified>
</cp:coreProperties>
</file>